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EE" w:rsidRDefault="00173BEE" w:rsidP="00173BEE">
      <w:pPr>
        <w:spacing w:after="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Iepirkums</w:t>
      </w:r>
      <w:r w:rsidRPr="00670442">
        <w:rPr>
          <w:rFonts w:ascii="Times New Roman" w:eastAsia="Times New Roman" w:hAnsi="Times New Roman" w:cs="Times New Roman"/>
          <w:b/>
          <w:bCs/>
          <w:sz w:val="26"/>
          <w:szCs w:val="26"/>
        </w:rPr>
        <w:t xml:space="preserve">: </w:t>
      </w:r>
    </w:p>
    <w:p w:rsidR="00173BEE" w:rsidRPr="005A2A89" w:rsidRDefault="00173BEE" w:rsidP="00173BEE">
      <w:pPr>
        <w:spacing w:after="0" w:line="240" w:lineRule="auto"/>
        <w:jc w:val="both"/>
        <w:rPr>
          <w:rFonts w:ascii="Times New Roman" w:eastAsia="Times New Roman" w:hAnsi="Times New Roman" w:cs="Times New Roman"/>
          <w:b/>
          <w:bCs/>
          <w:sz w:val="26"/>
          <w:szCs w:val="26"/>
        </w:rPr>
      </w:pPr>
      <w:r w:rsidRPr="005A2A89">
        <w:rPr>
          <w:rFonts w:ascii="Times New Roman" w:eastAsia="Times New Roman" w:hAnsi="Times New Roman" w:cs="Times New Roman"/>
          <w:b/>
          <w:bCs/>
          <w:sz w:val="26"/>
          <w:szCs w:val="26"/>
        </w:rPr>
        <w:t>“</w:t>
      </w:r>
      <w:r w:rsidRPr="00173BEE">
        <w:rPr>
          <w:rFonts w:ascii="Times New Roman" w:hAnsi="Times New Roman" w:cs="Times New Roman"/>
          <w:b/>
          <w:bCs/>
          <w:sz w:val="26"/>
          <w:szCs w:val="26"/>
        </w:rPr>
        <w:t>Ceļa remontdarbi I Meža un II Meža kapsētā</w:t>
      </w:r>
      <w:r w:rsidRPr="005A2A89">
        <w:rPr>
          <w:rFonts w:ascii="Times New Roman" w:eastAsia="Times New Roman" w:hAnsi="Times New Roman" w:cs="Times New Roman"/>
          <w:b/>
          <w:bCs/>
          <w:sz w:val="26"/>
          <w:szCs w:val="26"/>
        </w:rPr>
        <w:t>”</w:t>
      </w:r>
    </w:p>
    <w:p w:rsidR="00173BEE" w:rsidRPr="005A2A89" w:rsidRDefault="00173BEE" w:rsidP="00173BEE">
      <w:pPr>
        <w:spacing w:after="0" w:line="240" w:lineRule="auto"/>
        <w:jc w:val="both"/>
        <w:rPr>
          <w:rFonts w:ascii="Times New Roman" w:eastAsia="Times New Roman" w:hAnsi="Times New Roman" w:cs="Times New Roman"/>
          <w:b/>
          <w:bCs/>
          <w:sz w:val="26"/>
          <w:szCs w:val="26"/>
        </w:rPr>
      </w:pPr>
      <w:r w:rsidRPr="005A2A89">
        <w:rPr>
          <w:rFonts w:ascii="Times New Roman" w:eastAsia="Times New Roman" w:hAnsi="Times New Roman" w:cs="Times New Roman"/>
          <w:b/>
          <w:bCs/>
          <w:sz w:val="26"/>
          <w:szCs w:val="26"/>
        </w:rPr>
        <w:t>id</w:t>
      </w:r>
      <w:r>
        <w:rPr>
          <w:rFonts w:ascii="Times New Roman" w:eastAsia="Times New Roman" w:hAnsi="Times New Roman" w:cs="Times New Roman"/>
          <w:b/>
          <w:bCs/>
          <w:sz w:val="26"/>
          <w:szCs w:val="26"/>
        </w:rPr>
        <w:t>entifikācijas Nr. RD DMV 2018/19</w:t>
      </w:r>
    </w:p>
    <w:p w:rsidR="00173BEE" w:rsidRPr="00670442" w:rsidRDefault="00173BEE" w:rsidP="00173BEE">
      <w:pPr>
        <w:pStyle w:val="Pamatteksts3"/>
        <w:rPr>
          <w:rFonts w:ascii="Times New Roman" w:eastAsia="Calibri" w:hAnsi="Times New Roman" w:cs="Times New Roman"/>
          <w:sz w:val="26"/>
          <w:szCs w:val="26"/>
        </w:rPr>
      </w:pPr>
    </w:p>
    <w:p w:rsidR="00173BEE" w:rsidRPr="006B1B9A" w:rsidRDefault="00173BEE" w:rsidP="00173BEE">
      <w:pPr>
        <w:spacing w:after="12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 xml:space="preserve">1. </w:t>
      </w:r>
      <w:r w:rsidRPr="006B1B9A">
        <w:rPr>
          <w:rFonts w:ascii="Times New Roman" w:eastAsia="Times New Roman" w:hAnsi="Times New Roman" w:cs="Times New Roman"/>
          <w:b/>
          <w:bCs/>
          <w:sz w:val="26"/>
          <w:szCs w:val="26"/>
        </w:rPr>
        <w:t>Jautājums:</w:t>
      </w:r>
      <w:r w:rsidRPr="006B1B9A">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Nolikuma tehniskā specifikācijā nav norādīts, kur paredzēts izvest norakto grunti, demontēto asfaltbetonu. Lūdzu sagatavot skaidrojumu, kur un kādā veidā attālumā no objekta Pasūtītājs ir paredzējis vietu šo materiālu aizvešanai un nobēršanai.</w:t>
      </w:r>
      <w:r w:rsidRPr="006B1B9A">
        <w:rPr>
          <w:rFonts w:ascii="Times New Roman" w:eastAsia="Times New Roman" w:hAnsi="Times New Roman" w:cs="Times New Roman"/>
          <w:bCs/>
          <w:sz w:val="26"/>
          <w:szCs w:val="26"/>
        </w:rPr>
        <w:t xml:space="preserve"> </w:t>
      </w:r>
    </w:p>
    <w:p w:rsidR="00173BEE" w:rsidRDefault="00173BEE" w:rsidP="00173BEE">
      <w:pPr>
        <w:rPr>
          <w:rFonts w:ascii="Times New Roman" w:hAnsi="Times New Roman" w:cs="Times New Roman"/>
          <w:sz w:val="26"/>
          <w:szCs w:val="26"/>
        </w:rPr>
      </w:pPr>
      <w:r w:rsidRPr="00173BEE">
        <w:rPr>
          <w:rFonts w:ascii="Times New Roman" w:eastAsia="Times New Roman" w:hAnsi="Times New Roman"/>
          <w:b/>
          <w:sz w:val="26"/>
          <w:szCs w:val="26"/>
        </w:rPr>
        <w:t>Atbilde:</w:t>
      </w:r>
      <w:r w:rsidRPr="00173BEE">
        <w:rPr>
          <w:rFonts w:ascii="Times New Roman" w:eastAsia="Times New Roman" w:hAnsi="Times New Roman"/>
          <w:sz w:val="26"/>
          <w:szCs w:val="26"/>
        </w:rPr>
        <w:t xml:space="preserve"> </w:t>
      </w:r>
      <w:r>
        <w:rPr>
          <w:rFonts w:ascii="Times New Roman" w:hAnsi="Times New Roman" w:cs="Times New Roman"/>
          <w:sz w:val="26"/>
          <w:szCs w:val="26"/>
        </w:rPr>
        <w:t>N</w:t>
      </w:r>
      <w:r w:rsidRPr="00173BEE">
        <w:rPr>
          <w:rFonts w:ascii="Times New Roman" w:hAnsi="Times New Roman" w:cs="Times New Roman"/>
          <w:sz w:val="26"/>
          <w:szCs w:val="26"/>
        </w:rPr>
        <w:t xml:space="preserve">orakto grunti un demontēto asfaltbetonu </w:t>
      </w:r>
      <w:r>
        <w:rPr>
          <w:rFonts w:ascii="Times New Roman" w:hAnsi="Times New Roman" w:cs="Times New Roman"/>
          <w:sz w:val="26"/>
          <w:szCs w:val="26"/>
        </w:rPr>
        <w:t>būvdarbu veicējs</w:t>
      </w:r>
      <w:r w:rsidRPr="00173BEE">
        <w:rPr>
          <w:rFonts w:ascii="Times New Roman" w:hAnsi="Times New Roman" w:cs="Times New Roman"/>
          <w:sz w:val="26"/>
          <w:szCs w:val="26"/>
        </w:rPr>
        <w:t xml:space="preserve"> risina patstāvīgi, jo kapsētu teritorijā nav vietas , kas būtu piemērota šādu būvgružu novietošanai.</w:t>
      </w:r>
    </w:p>
    <w:p w:rsidR="00173BEE" w:rsidRPr="00173BEE" w:rsidRDefault="00173BEE" w:rsidP="00173BEE">
      <w:pPr>
        <w:rPr>
          <w:rFonts w:ascii="Times New Roman" w:hAnsi="Times New Roman" w:cs="Times New Roman"/>
          <w:sz w:val="26"/>
          <w:szCs w:val="26"/>
        </w:rPr>
      </w:pPr>
    </w:p>
    <w:p w:rsidR="00173BEE" w:rsidRDefault="00173BEE" w:rsidP="00173BEE">
      <w:pPr>
        <w:pStyle w:val="Bezatstarpm"/>
        <w:jc w:val="both"/>
        <w:rPr>
          <w:rFonts w:ascii="Times New Roman" w:eastAsia="Times New Roman" w:hAnsi="Times New Roman"/>
          <w:bCs/>
          <w:sz w:val="26"/>
          <w:szCs w:val="26"/>
        </w:rPr>
      </w:pPr>
      <w:r>
        <w:rPr>
          <w:rFonts w:ascii="Times New Roman" w:eastAsia="Times New Roman" w:hAnsi="Times New Roman"/>
          <w:b/>
          <w:bCs/>
          <w:sz w:val="26"/>
          <w:szCs w:val="26"/>
        </w:rPr>
        <w:t xml:space="preserve">2. </w:t>
      </w:r>
      <w:r w:rsidRPr="006B1B9A">
        <w:rPr>
          <w:rFonts w:ascii="Times New Roman" w:eastAsia="Times New Roman" w:hAnsi="Times New Roman"/>
          <w:b/>
          <w:bCs/>
          <w:sz w:val="26"/>
          <w:szCs w:val="26"/>
        </w:rPr>
        <w:t>Jautājums:</w:t>
      </w:r>
      <w:r>
        <w:rPr>
          <w:rFonts w:ascii="Times New Roman" w:eastAsia="Times New Roman" w:hAnsi="Times New Roman"/>
          <w:b/>
          <w:bCs/>
          <w:sz w:val="26"/>
          <w:szCs w:val="26"/>
        </w:rPr>
        <w:t xml:space="preserve"> </w:t>
      </w:r>
      <w:r w:rsidRPr="00173BEE">
        <w:rPr>
          <w:rFonts w:ascii="Times New Roman" w:eastAsia="Times New Roman" w:hAnsi="Times New Roman"/>
          <w:bCs/>
          <w:sz w:val="26"/>
          <w:szCs w:val="26"/>
        </w:rPr>
        <w:t>Lūdzam sniegt papildus</w:t>
      </w:r>
      <w:r>
        <w:rPr>
          <w:rFonts w:ascii="Times New Roman" w:eastAsia="Times New Roman" w:hAnsi="Times New Roman"/>
          <w:bCs/>
          <w:sz w:val="26"/>
          <w:szCs w:val="26"/>
        </w:rPr>
        <w:t xml:space="preserve"> skaidrojumu par tehniskā specifikācijā pozīciju</w:t>
      </w:r>
      <w:r w:rsidR="001122C8">
        <w:rPr>
          <w:rFonts w:ascii="Times New Roman" w:eastAsia="Times New Roman" w:hAnsi="Times New Roman"/>
          <w:bCs/>
          <w:sz w:val="26"/>
          <w:szCs w:val="26"/>
        </w:rPr>
        <w:t xml:space="preserve"> Nr.4</w:t>
      </w:r>
      <w:r>
        <w:rPr>
          <w:rFonts w:ascii="Times New Roman" w:eastAsia="Times New Roman" w:hAnsi="Times New Roman"/>
          <w:bCs/>
          <w:sz w:val="26"/>
          <w:szCs w:val="26"/>
        </w:rPr>
        <w:t xml:space="preserve">: “Infiltrācijas aku izbūve d=1m perforētā čuguna vāku, h=2m </w:t>
      </w:r>
      <w:proofErr w:type="spellStart"/>
      <w:r>
        <w:rPr>
          <w:rFonts w:ascii="Times New Roman" w:eastAsia="Times New Roman" w:hAnsi="Times New Roman"/>
          <w:bCs/>
          <w:sz w:val="26"/>
          <w:szCs w:val="26"/>
        </w:rPr>
        <w:t>resti</w:t>
      </w:r>
      <w:proofErr w:type="spellEnd"/>
      <w:r>
        <w:rPr>
          <w:rFonts w:ascii="Times New Roman" w:eastAsia="Times New Roman" w:hAnsi="Times New Roman"/>
          <w:bCs/>
          <w:sz w:val="26"/>
          <w:szCs w:val="26"/>
        </w:rPr>
        <w:t xml:space="preserve"> D700 klase 40t”, norādot tās šķērsgriezumu un atrašanās vietas objektā.</w:t>
      </w:r>
    </w:p>
    <w:p w:rsidR="00173BEE" w:rsidRDefault="00173BEE" w:rsidP="00173BEE">
      <w:pPr>
        <w:pStyle w:val="Bezatstarpm"/>
        <w:jc w:val="both"/>
        <w:rPr>
          <w:rFonts w:ascii="Times New Roman" w:eastAsia="Times New Roman" w:hAnsi="Times New Roman"/>
          <w:bCs/>
          <w:sz w:val="26"/>
          <w:szCs w:val="26"/>
        </w:rPr>
      </w:pPr>
    </w:p>
    <w:p w:rsidR="00173BEE" w:rsidRPr="00173BEE" w:rsidRDefault="00173BEE" w:rsidP="00173BEE">
      <w:pPr>
        <w:rPr>
          <w:rFonts w:ascii="Times New Roman" w:hAnsi="Times New Roman" w:cs="Times New Roman"/>
          <w:sz w:val="26"/>
          <w:szCs w:val="26"/>
        </w:rPr>
      </w:pPr>
      <w:r w:rsidRPr="00173BEE">
        <w:rPr>
          <w:rFonts w:ascii="Times New Roman" w:eastAsia="Times New Roman" w:hAnsi="Times New Roman"/>
          <w:b/>
          <w:sz w:val="26"/>
          <w:szCs w:val="26"/>
        </w:rPr>
        <w:t xml:space="preserve">Atbilde: </w:t>
      </w:r>
      <w:r>
        <w:rPr>
          <w:rFonts w:ascii="Times New Roman" w:hAnsi="Times New Roman" w:cs="Times New Roman"/>
          <w:sz w:val="26"/>
          <w:szCs w:val="26"/>
        </w:rPr>
        <w:t>S</w:t>
      </w:r>
      <w:r w:rsidRPr="00173BEE">
        <w:rPr>
          <w:rFonts w:ascii="Times New Roman" w:hAnsi="Times New Roman" w:cs="Times New Roman"/>
          <w:sz w:val="26"/>
          <w:szCs w:val="26"/>
        </w:rPr>
        <w:t>hēm</w:t>
      </w:r>
      <w:r>
        <w:rPr>
          <w:rFonts w:ascii="Times New Roman" w:hAnsi="Times New Roman" w:cs="Times New Roman"/>
          <w:sz w:val="26"/>
          <w:szCs w:val="26"/>
        </w:rPr>
        <w:t xml:space="preserve">u </w:t>
      </w:r>
      <w:r w:rsidRPr="00173BEE">
        <w:rPr>
          <w:rFonts w:ascii="Times New Roman" w:hAnsi="Times New Roman" w:cs="Times New Roman"/>
          <w:sz w:val="26"/>
          <w:szCs w:val="26"/>
        </w:rPr>
        <w:t>ar aku atrašanās vietām</w:t>
      </w:r>
      <w:r>
        <w:rPr>
          <w:rFonts w:ascii="Times New Roman" w:hAnsi="Times New Roman" w:cs="Times New Roman"/>
          <w:sz w:val="26"/>
          <w:szCs w:val="26"/>
        </w:rPr>
        <w:t xml:space="preserve"> skatīt pielikumā.</w:t>
      </w:r>
    </w:p>
    <w:p w:rsidR="00173BEE" w:rsidRPr="00173BEE" w:rsidRDefault="00173BEE" w:rsidP="00173BEE">
      <w:pPr>
        <w:pStyle w:val="Bezatstarpm"/>
        <w:jc w:val="both"/>
        <w:rPr>
          <w:rFonts w:ascii="Times New Roman" w:hAnsi="Times New Roman"/>
          <w:sz w:val="26"/>
          <w:szCs w:val="26"/>
        </w:rPr>
      </w:pPr>
    </w:p>
    <w:p w:rsidR="00815A48" w:rsidRPr="00173BEE" w:rsidRDefault="00815A48" w:rsidP="00173BEE">
      <w:bookmarkStart w:id="0" w:name="_GoBack"/>
      <w:bookmarkEnd w:id="0"/>
    </w:p>
    <w:sectPr w:rsidR="00815A48" w:rsidRPr="00173B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7041"/>
    <w:multiLevelType w:val="hybridMultilevel"/>
    <w:tmpl w:val="BE544B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EE"/>
    <w:rsid w:val="001122C8"/>
    <w:rsid w:val="00173BEE"/>
    <w:rsid w:val="004A6268"/>
    <w:rsid w:val="00815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3B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uiPriority w:val="99"/>
    <w:unhideWhenUsed/>
    <w:rsid w:val="00173BEE"/>
    <w:pPr>
      <w:spacing w:after="120"/>
    </w:pPr>
    <w:rPr>
      <w:sz w:val="16"/>
      <w:szCs w:val="16"/>
    </w:rPr>
  </w:style>
  <w:style w:type="character" w:customStyle="1" w:styleId="Pamatteksts3Rakstz">
    <w:name w:val="Pamatteksts 3 Rakstz."/>
    <w:basedOn w:val="Noklusjumarindkopasfonts"/>
    <w:link w:val="Pamatteksts3"/>
    <w:uiPriority w:val="99"/>
    <w:rsid w:val="00173BEE"/>
    <w:rPr>
      <w:sz w:val="16"/>
      <w:szCs w:val="16"/>
    </w:rPr>
  </w:style>
  <w:style w:type="paragraph" w:styleId="Bezatstarpm">
    <w:name w:val="No Spacing"/>
    <w:uiPriority w:val="1"/>
    <w:qFormat/>
    <w:rsid w:val="00173BEE"/>
    <w:pPr>
      <w:spacing w:after="0" w:line="240" w:lineRule="auto"/>
    </w:pPr>
    <w:rPr>
      <w:rFonts w:ascii="Calibri" w:eastAsia="Calibri" w:hAnsi="Calibri" w:cs="Times New Roman"/>
    </w:rPr>
  </w:style>
  <w:style w:type="paragraph" w:styleId="Sarakstarindkopa">
    <w:name w:val="List Paragraph"/>
    <w:basedOn w:val="Parasts"/>
    <w:uiPriority w:val="34"/>
    <w:qFormat/>
    <w:rsid w:val="00173BEE"/>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3B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uiPriority w:val="99"/>
    <w:unhideWhenUsed/>
    <w:rsid w:val="00173BEE"/>
    <w:pPr>
      <w:spacing w:after="120"/>
    </w:pPr>
    <w:rPr>
      <w:sz w:val="16"/>
      <w:szCs w:val="16"/>
    </w:rPr>
  </w:style>
  <w:style w:type="character" w:customStyle="1" w:styleId="Pamatteksts3Rakstz">
    <w:name w:val="Pamatteksts 3 Rakstz."/>
    <w:basedOn w:val="Noklusjumarindkopasfonts"/>
    <w:link w:val="Pamatteksts3"/>
    <w:uiPriority w:val="99"/>
    <w:rsid w:val="00173BEE"/>
    <w:rPr>
      <w:sz w:val="16"/>
      <w:szCs w:val="16"/>
    </w:rPr>
  </w:style>
  <w:style w:type="paragraph" w:styleId="Bezatstarpm">
    <w:name w:val="No Spacing"/>
    <w:uiPriority w:val="1"/>
    <w:qFormat/>
    <w:rsid w:val="00173BEE"/>
    <w:pPr>
      <w:spacing w:after="0" w:line="240" w:lineRule="auto"/>
    </w:pPr>
    <w:rPr>
      <w:rFonts w:ascii="Calibri" w:eastAsia="Calibri" w:hAnsi="Calibri" w:cs="Times New Roman"/>
    </w:rPr>
  </w:style>
  <w:style w:type="paragraph" w:styleId="Sarakstarindkopa">
    <w:name w:val="List Paragraph"/>
    <w:basedOn w:val="Parasts"/>
    <w:uiPriority w:val="34"/>
    <w:qFormat/>
    <w:rsid w:val="00173BE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837">
      <w:bodyDiv w:val="1"/>
      <w:marLeft w:val="0"/>
      <w:marRight w:val="0"/>
      <w:marTop w:val="0"/>
      <w:marBottom w:val="0"/>
      <w:divBdr>
        <w:top w:val="none" w:sz="0" w:space="0" w:color="auto"/>
        <w:left w:val="none" w:sz="0" w:space="0" w:color="auto"/>
        <w:bottom w:val="none" w:sz="0" w:space="0" w:color="auto"/>
        <w:right w:val="none" w:sz="0" w:space="0" w:color="auto"/>
      </w:divBdr>
    </w:div>
    <w:div w:id="18326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294</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2</cp:revision>
  <dcterms:created xsi:type="dcterms:W3CDTF">2018-03-29T07:33:00Z</dcterms:created>
  <dcterms:modified xsi:type="dcterms:W3CDTF">2018-03-29T08:00:00Z</dcterms:modified>
</cp:coreProperties>
</file>