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B6558" w14:textId="2BF228CE" w:rsidR="00B4587C" w:rsidRPr="008A3AAF" w:rsidRDefault="00B4587C" w:rsidP="001C0D32">
      <w:pPr>
        <w:pStyle w:val="Bezatstarpm"/>
        <w:jc w:val="center"/>
        <w:rPr>
          <w:rFonts w:ascii="Times New Roman" w:hAnsi="Times New Roman" w:cs="Times New Roman"/>
          <w:b/>
          <w:sz w:val="26"/>
          <w:szCs w:val="26"/>
        </w:rPr>
      </w:pPr>
      <w:r w:rsidRPr="008A3AAF">
        <w:rPr>
          <w:rFonts w:ascii="Times New Roman" w:hAnsi="Times New Roman" w:cs="Times New Roman"/>
          <w:b/>
          <w:sz w:val="26"/>
          <w:szCs w:val="26"/>
        </w:rPr>
        <w:t xml:space="preserve">INFRASTRUKTŪRAS UZTURĒŠANA PUBLISKAJOS APSTĀDĪJUMOS </w:t>
      </w:r>
      <w:r w:rsidR="002F5C89" w:rsidRPr="008A3AAF">
        <w:rPr>
          <w:rFonts w:ascii="Times New Roman" w:hAnsi="Times New Roman" w:cs="Times New Roman"/>
          <w:b/>
          <w:sz w:val="26"/>
          <w:szCs w:val="26"/>
        </w:rPr>
        <w:t>NR.</w:t>
      </w:r>
      <w:r w:rsidR="00887FA3" w:rsidRPr="008A3AAF">
        <w:rPr>
          <w:rFonts w:ascii="Times New Roman" w:hAnsi="Times New Roman" w:cs="Times New Roman"/>
          <w:b/>
          <w:sz w:val="26"/>
          <w:szCs w:val="26"/>
        </w:rPr>
        <w:t>0</w:t>
      </w:r>
      <w:r w:rsidR="000159A0">
        <w:rPr>
          <w:rFonts w:ascii="Times New Roman" w:hAnsi="Times New Roman" w:cs="Times New Roman"/>
          <w:b/>
          <w:sz w:val="26"/>
          <w:szCs w:val="26"/>
        </w:rPr>
        <w:t>5</w:t>
      </w:r>
    </w:p>
    <w:p w14:paraId="084BCD78" w14:textId="59FA25A5" w:rsidR="00B4587C" w:rsidRPr="001C0D32" w:rsidRDefault="00B4587C" w:rsidP="001C0D32">
      <w:pPr>
        <w:pStyle w:val="Bezatstarpm"/>
        <w:jc w:val="center"/>
        <w:rPr>
          <w:rFonts w:ascii="Times New Roman" w:hAnsi="Times New Roman" w:cs="Times New Roman"/>
          <w:b/>
          <w:sz w:val="26"/>
          <w:szCs w:val="26"/>
        </w:rPr>
      </w:pPr>
      <w:r w:rsidRPr="008A3AAF">
        <w:rPr>
          <w:rFonts w:ascii="Times New Roman" w:hAnsi="Times New Roman" w:cs="Times New Roman"/>
          <w:b/>
          <w:sz w:val="26"/>
          <w:szCs w:val="26"/>
        </w:rPr>
        <w:t>(</w:t>
      </w:r>
      <w:r w:rsidR="00887FA3" w:rsidRPr="008A3AAF">
        <w:rPr>
          <w:rFonts w:ascii="Times New Roman" w:hAnsi="Times New Roman" w:cs="Times New Roman"/>
          <w:b/>
          <w:sz w:val="26"/>
          <w:szCs w:val="26"/>
        </w:rPr>
        <w:t>16.01.2020</w:t>
      </w:r>
      <w:r w:rsidRPr="008A3AAF">
        <w:rPr>
          <w:rFonts w:ascii="Times New Roman" w:hAnsi="Times New Roman" w:cs="Times New Roman"/>
          <w:b/>
          <w:sz w:val="26"/>
          <w:szCs w:val="26"/>
        </w:rPr>
        <w:t>. vispārīgā vienošanās Nr.</w:t>
      </w:r>
      <w:r w:rsidR="002F5C89" w:rsidRPr="008A3AAF">
        <w:rPr>
          <w:rFonts w:ascii="Times New Roman" w:hAnsi="Times New Roman" w:cs="Times New Roman"/>
          <w:b/>
          <w:sz w:val="26"/>
          <w:szCs w:val="26"/>
        </w:rPr>
        <w:t xml:space="preserve"> </w:t>
      </w:r>
      <w:r w:rsidRPr="008A3AAF">
        <w:rPr>
          <w:rFonts w:ascii="Times New Roman" w:hAnsi="Times New Roman" w:cs="Times New Roman"/>
          <w:b/>
          <w:sz w:val="26"/>
          <w:szCs w:val="26"/>
        </w:rPr>
        <w:t>DMV-</w:t>
      </w:r>
      <w:r w:rsidR="00887FA3" w:rsidRPr="008A3AAF">
        <w:rPr>
          <w:rFonts w:ascii="Times New Roman" w:hAnsi="Times New Roman" w:cs="Times New Roman"/>
          <w:b/>
          <w:sz w:val="26"/>
          <w:szCs w:val="26"/>
        </w:rPr>
        <w:t>20</w:t>
      </w:r>
      <w:r w:rsidRPr="008A3AAF">
        <w:rPr>
          <w:rFonts w:ascii="Times New Roman" w:hAnsi="Times New Roman" w:cs="Times New Roman"/>
          <w:b/>
          <w:sz w:val="26"/>
          <w:szCs w:val="26"/>
        </w:rPr>
        <w:t>-</w:t>
      </w:r>
      <w:r w:rsidR="00887FA3" w:rsidRPr="008A3AAF">
        <w:rPr>
          <w:rFonts w:ascii="Times New Roman" w:hAnsi="Times New Roman" w:cs="Times New Roman"/>
          <w:b/>
          <w:sz w:val="26"/>
          <w:szCs w:val="26"/>
        </w:rPr>
        <w:t>22</w:t>
      </w:r>
      <w:r w:rsidRPr="008A3AAF">
        <w:rPr>
          <w:rFonts w:ascii="Times New Roman" w:hAnsi="Times New Roman" w:cs="Times New Roman"/>
          <w:b/>
          <w:sz w:val="26"/>
          <w:szCs w:val="26"/>
        </w:rPr>
        <w:t>-lī)</w:t>
      </w:r>
    </w:p>
    <w:p w14:paraId="5F1628AB" w14:textId="77777777" w:rsidR="00B4587C" w:rsidRPr="001C0D32" w:rsidRDefault="00B4587C" w:rsidP="001C0D32">
      <w:pPr>
        <w:pStyle w:val="Bezatstarpm"/>
        <w:rPr>
          <w:rFonts w:ascii="Times New Roman" w:hAnsi="Times New Roman" w:cs="Times New Roman"/>
          <w:sz w:val="26"/>
          <w:szCs w:val="26"/>
        </w:rPr>
      </w:pPr>
    </w:p>
    <w:p w14:paraId="70230B2C" w14:textId="78AA92A5" w:rsidR="00B4587C" w:rsidRPr="00086CAC" w:rsidRDefault="00B4587C" w:rsidP="001C0D32">
      <w:pPr>
        <w:pStyle w:val="Bezatstarpm"/>
        <w:ind w:left="567"/>
        <w:rPr>
          <w:rFonts w:ascii="Times New Roman" w:hAnsi="Times New Roman" w:cs="Times New Roman"/>
          <w:bCs/>
          <w:sz w:val="26"/>
          <w:szCs w:val="26"/>
        </w:rPr>
      </w:pPr>
      <w:r w:rsidRPr="00086CAC">
        <w:rPr>
          <w:rFonts w:ascii="Times New Roman" w:hAnsi="Times New Roman" w:cs="Times New Roman"/>
          <w:b/>
          <w:bCs/>
          <w:sz w:val="26"/>
          <w:szCs w:val="26"/>
        </w:rPr>
        <w:t>I</w:t>
      </w:r>
      <w:r w:rsidR="00CF2ADD" w:rsidRPr="00086CAC">
        <w:rPr>
          <w:rFonts w:ascii="Times New Roman" w:hAnsi="Times New Roman" w:cs="Times New Roman"/>
          <w:b/>
          <w:bCs/>
          <w:sz w:val="26"/>
          <w:szCs w:val="26"/>
        </w:rPr>
        <w:t xml:space="preserve"> DARBU IZPILDES LAIKS </w:t>
      </w:r>
    </w:p>
    <w:p w14:paraId="0B709C23" w14:textId="77777777" w:rsidR="00B4587C" w:rsidRPr="00086CAC" w:rsidRDefault="001C0D32" w:rsidP="001C0D32">
      <w:pPr>
        <w:pStyle w:val="Bezatstarpm"/>
        <w:ind w:left="567"/>
        <w:rPr>
          <w:rFonts w:ascii="Times New Roman" w:hAnsi="Times New Roman" w:cs="Times New Roman"/>
          <w:bCs/>
          <w:sz w:val="26"/>
          <w:szCs w:val="26"/>
        </w:rPr>
      </w:pPr>
      <w:r w:rsidRPr="00086CAC">
        <w:rPr>
          <w:rFonts w:ascii="Times New Roman" w:hAnsi="Times New Roman" w:cs="Times New Roman"/>
          <w:bCs/>
          <w:sz w:val="26"/>
          <w:szCs w:val="26"/>
        </w:rPr>
        <w:t xml:space="preserve">1.1. </w:t>
      </w:r>
      <w:r w:rsidR="00B4587C" w:rsidRPr="00086CAC">
        <w:rPr>
          <w:rFonts w:ascii="Times New Roman" w:hAnsi="Times New Roman" w:cs="Times New Roman"/>
          <w:bCs/>
          <w:sz w:val="26"/>
          <w:szCs w:val="26"/>
        </w:rPr>
        <w:t>Paredzamais līguma izpildes laiks:</w:t>
      </w:r>
    </w:p>
    <w:p w14:paraId="7A2295A5" w14:textId="28EF22E0" w:rsidR="00B4587C" w:rsidRPr="00086CAC" w:rsidRDefault="001C0D32" w:rsidP="001C0D32">
      <w:pPr>
        <w:pStyle w:val="Bezatstarpm"/>
        <w:ind w:left="567"/>
        <w:rPr>
          <w:rFonts w:ascii="Times New Roman" w:hAnsi="Times New Roman" w:cs="Times New Roman"/>
          <w:bCs/>
          <w:sz w:val="26"/>
          <w:szCs w:val="26"/>
        </w:rPr>
      </w:pPr>
      <w:r w:rsidRPr="00086CAC">
        <w:rPr>
          <w:rFonts w:ascii="Times New Roman" w:hAnsi="Times New Roman" w:cs="Times New Roman"/>
          <w:bCs/>
          <w:sz w:val="26"/>
          <w:szCs w:val="26"/>
        </w:rPr>
        <w:t xml:space="preserve">1.1.1. </w:t>
      </w:r>
      <w:r w:rsidR="00B4587C" w:rsidRPr="00086CAC">
        <w:rPr>
          <w:rFonts w:ascii="Times New Roman" w:hAnsi="Times New Roman" w:cs="Times New Roman"/>
          <w:bCs/>
          <w:sz w:val="26"/>
          <w:szCs w:val="26"/>
        </w:rPr>
        <w:t xml:space="preserve">Minimālais līguma izpildes laiks – </w:t>
      </w:r>
      <w:r w:rsidR="00D0710A">
        <w:rPr>
          <w:rFonts w:ascii="Times New Roman" w:hAnsi="Times New Roman" w:cs="Times New Roman"/>
          <w:bCs/>
          <w:sz w:val="26"/>
          <w:szCs w:val="26"/>
        </w:rPr>
        <w:t>120</w:t>
      </w:r>
      <w:r w:rsidR="00B4587C" w:rsidRPr="00086CAC">
        <w:rPr>
          <w:rFonts w:ascii="Times New Roman" w:hAnsi="Times New Roman" w:cs="Times New Roman"/>
          <w:bCs/>
          <w:sz w:val="26"/>
          <w:szCs w:val="26"/>
        </w:rPr>
        <w:t xml:space="preserve"> (</w:t>
      </w:r>
      <w:r w:rsidR="00D0710A">
        <w:rPr>
          <w:rFonts w:ascii="Times New Roman" w:hAnsi="Times New Roman" w:cs="Times New Roman"/>
          <w:bCs/>
          <w:sz w:val="26"/>
          <w:szCs w:val="26"/>
        </w:rPr>
        <w:t>viens simts divdesmit</w:t>
      </w:r>
      <w:r w:rsidR="00B4587C" w:rsidRPr="00086CAC">
        <w:rPr>
          <w:rFonts w:ascii="Times New Roman" w:hAnsi="Times New Roman" w:cs="Times New Roman"/>
          <w:bCs/>
          <w:sz w:val="26"/>
          <w:szCs w:val="26"/>
        </w:rPr>
        <w:t xml:space="preserve">) </w:t>
      </w:r>
      <w:r w:rsidR="0060471A" w:rsidRPr="00086CAC">
        <w:rPr>
          <w:rFonts w:ascii="Times New Roman" w:hAnsi="Times New Roman" w:cs="Times New Roman"/>
          <w:bCs/>
          <w:sz w:val="26"/>
          <w:szCs w:val="26"/>
        </w:rPr>
        <w:t>kalendārās dienas</w:t>
      </w:r>
      <w:r w:rsidR="00B4587C" w:rsidRPr="00086CAC">
        <w:rPr>
          <w:rFonts w:ascii="Times New Roman" w:hAnsi="Times New Roman" w:cs="Times New Roman"/>
          <w:bCs/>
          <w:sz w:val="26"/>
          <w:szCs w:val="26"/>
        </w:rPr>
        <w:t xml:space="preserve"> no līguma spēkā stāšanās brīža līdz būvdarbu pabeigšanai;</w:t>
      </w:r>
    </w:p>
    <w:p w14:paraId="1BD3DE38" w14:textId="6B1D4E79" w:rsidR="00B4587C" w:rsidRPr="001C0D32" w:rsidRDefault="001C0D32" w:rsidP="001C0D32">
      <w:pPr>
        <w:pStyle w:val="Bezatstarpm"/>
        <w:ind w:left="567"/>
        <w:rPr>
          <w:rFonts w:ascii="Times New Roman" w:hAnsi="Times New Roman" w:cs="Times New Roman"/>
          <w:bCs/>
          <w:sz w:val="26"/>
          <w:szCs w:val="26"/>
        </w:rPr>
      </w:pPr>
      <w:r w:rsidRPr="00086CAC">
        <w:rPr>
          <w:rFonts w:ascii="Times New Roman" w:hAnsi="Times New Roman" w:cs="Times New Roman"/>
          <w:bCs/>
          <w:sz w:val="26"/>
          <w:szCs w:val="26"/>
        </w:rPr>
        <w:t xml:space="preserve">1.1.2. </w:t>
      </w:r>
      <w:r w:rsidR="00B4587C" w:rsidRPr="00086CAC">
        <w:rPr>
          <w:rFonts w:ascii="Times New Roman" w:hAnsi="Times New Roman" w:cs="Times New Roman"/>
          <w:bCs/>
          <w:sz w:val="26"/>
          <w:szCs w:val="26"/>
        </w:rPr>
        <w:t>Maksim</w:t>
      </w:r>
      <w:r w:rsidR="00AE7F0E" w:rsidRPr="00086CAC">
        <w:rPr>
          <w:rFonts w:ascii="Times New Roman" w:hAnsi="Times New Roman" w:cs="Times New Roman"/>
          <w:bCs/>
          <w:sz w:val="26"/>
          <w:szCs w:val="26"/>
        </w:rPr>
        <w:t xml:space="preserve">ālais līguma izpildes laiks – </w:t>
      </w:r>
      <w:r w:rsidR="00D0710A">
        <w:rPr>
          <w:rFonts w:ascii="Times New Roman" w:hAnsi="Times New Roman" w:cs="Times New Roman"/>
          <w:bCs/>
          <w:sz w:val="26"/>
          <w:szCs w:val="26"/>
        </w:rPr>
        <w:t>150</w:t>
      </w:r>
      <w:r w:rsidR="00B4587C" w:rsidRPr="00086CAC">
        <w:rPr>
          <w:rFonts w:ascii="Times New Roman" w:hAnsi="Times New Roman" w:cs="Times New Roman"/>
          <w:bCs/>
          <w:sz w:val="26"/>
          <w:szCs w:val="26"/>
        </w:rPr>
        <w:t xml:space="preserve"> (</w:t>
      </w:r>
      <w:r w:rsidR="00D0710A">
        <w:rPr>
          <w:rFonts w:ascii="Times New Roman" w:hAnsi="Times New Roman" w:cs="Times New Roman"/>
          <w:bCs/>
          <w:sz w:val="26"/>
          <w:szCs w:val="26"/>
        </w:rPr>
        <w:t>viens simts piecdesmit</w:t>
      </w:r>
      <w:r w:rsidR="00B4587C" w:rsidRPr="00086CAC">
        <w:rPr>
          <w:rFonts w:ascii="Times New Roman" w:hAnsi="Times New Roman" w:cs="Times New Roman"/>
          <w:bCs/>
          <w:sz w:val="26"/>
          <w:szCs w:val="26"/>
        </w:rPr>
        <w:t>) kalendārās dienas no līguma spēkā stāšanās brīža līdz būvdarbu pabeigšanai.</w:t>
      </w:r>
    </w:p>
    <w:p w14:paraId="2A00C6D0" w14:textId="77777777" w:rsidR="00B4587C" w:rsidRPr="001C0D32" w:rsidRDefault="00B4587C" w:rsidP="001C0D32">
      <w:pPr>
        <w:pStyle w:val="Bezatstarpm"/>
        <w:ind w:left="567"/>
        <w:rPr>
          <w:rFonts w:ascii="Times New Roman" w:hAnsi="Times New Roman" w:cs="Times New Roman"/>
          <w:bCs/>
          <w:sz w:val="26"/>
          <w:szCs w:val="26"/>
        </w:rPr>
      </w:pPr>
    </w:p>
    <w:p w14:paraId="7AD7E370" w14:textId="4D70DB07" w:rsidR="00B4587C" w:rsidRPr="00291E69" w:rsidRDefault="00B4587C" w:rsidP="001C0D32">
      <w:pPr>
        <w:pStyle w:val="Bezatstarpm"/>
        <w:ind w:left="567"/>
        <w:rPr>
          <w:rFonts w:ascii="Times New Roman" w:hAnsi="Times New Roman" w:cs="Times New Roman"/>
          <w:bCs/>
          <w:sz w:val="26"/>
          <w:szCs w:val="26"/>
        </w:rPr>
      </w:pPr>
      <w:r w:rsidRPr="00291E69">
        <w:rPr>
          <w:rFonts w:ascii="Times New Roman" w:hAnsi="Times New Roman" w:cs="Times New Roman"/>
          <w:b/>
          <w:sz w:val="26"/>
          <w:szCs w:val="26"/>
        </w:rPr>
        <w:t xml:space="preserve">II DARBU GARANTIJAS LAIKS </w:t>
      </w:r>
    </w:p>
    <w:p w14:paraId="473D43A3" w14:textId="77777777" w:rsidR="00B4587C" w:rsidRPr="00291E69" w:rsidRDefault="001C0D32" w:rsidP="001C0D32">
      <w:pPr>
        <w:pStyle w:val="Bezatstarpm"/>
        <w:ind w:left="567"/>
        <w:rPr>
          <w:rFonts w:ascii="Times New Roman" w:hAnsi="Times New Roman" w:cs="Times New Roman"/>
          <w:bCs/>
          <w:sz w:val="26"/>
          <w:szCs w:val="26"/>
        </w:rPr>
      </w:pPr>
      <w:r w:rsidRPr="00291E69">
        <w:rPr>
          <w:rFonts w:ascii="Times New Roman" w:hAnsi="Times New Roman" w:cs="Times New Roman"/>
          <w:bCs/>
          <w:sz w:val="26"/>
          <w:szCs w:val="26"/>
        </w:rPr>
        <w:t xml:space="preserve">2.1. </w:t>
      </w:r>
      <w:r w:rsidR="00B4587C" w:rsidRPr="00291E69">
        <w:rPr>
          <w:rFonts w:ascii="Times New Roman" w:hAnsi="Times New Roman" w:cs="Times New Roman"/>
          <w:bCs/>
          <w:sz w:val="26"/>
          <w:szCs w:val="26"/>
        </w:rPr>
        <w:t>Paredzamais būvdarbu garantijas laiks:</w:t>
      </w:r>
    </w:p>
    <w:p w14:paraId="1458991D" w14:textId="77777777" w:rsidR="00B4587C" w:rsidRPr="00291E69" w:rsidRDefault="001C0D32" w:rsidP="001C0D32">
      <w:pPr>
        <w:pStyle w:val="Bezatstarpm"/>
        <w:ind w:left="567"/>
        <w:rPr>
          <w:rFonts w:ascii="Times New Roman" w:hAnsi="Times New Roman" w:cs="Times New Roman"/>
          <w:bCs/>
          <w:sz w:val="26"/>
          <w:szCs w:val="26"/>
        </w:rPr>
      </w:pPr>
      <w:r w:rsidRPr="00291E69">
        <w:rPr>
          <w:rFonts w:ascii="Times New Roman" w:hAnsi="Times New Roman" w:cs="Times New Roman"/>
          <w:bCs/>
          <w:sz w:val="26"/>
          <w:szCs w:val="26"/>
        </w:rPr>
        <w:t xml:space="preserve">2.1.1. </w:t>
      </w:r>
      <w:r w:rsidR="00B4587C" w:rsidRPr="00291E69">
        <w:rPr>
          <w:rFonts w:ascii="Times New Roman" w:hAnsi="Times New Roman" w:cs="Times New Roman"/>
          <w:bCs/>
          <w:sz w:val="26"/>
          <w:szCs w:val="26"/>
        </w:rPr>
        <w:t>Minimālais būvdarbu garantijas laiks – 24 (divdesmit četri) mēneši;</w:t>
      </w:r>
    </w:p>
    <w:p w14:paraId="25F6994C" w14:textId="77777777" w:rsidR="00B4587C" w:rsidRDefault="001C0D32" w:rsidP="00FC6261">
      <w:pPr>
        <w:pStyle w:val="Bezatstarpm"/>
        <w:ind w:left="567"/>
        <w:rPr>
          <w:rFonts w:ascii="Times New Roman" w:hAnsi="Times New Roman" w:cs="Times New Roman"/>
          <w:bCs/>
          <w:sz w:val="26"/>
          <w:szCs w:val="26"/>
        </w:rPr>
      </w:pPr>
      <w:r w:rsidRPr="00291E69">
        <w:rPr>
          <w:rFonts w:ascii="Times New Roman" w:hAnsi="Times New Roman" w:cs="Times New Roman"/>
          <w:bCs/>
          <w:sz w:val="26"/>
          <w:szCs w:val="26"/>
        </w:rPr>
        <w:t xml:space="preserve">2.1.2. </w:t>
      </w:r>
      <w:r w:rsidR="00B4587C" w:rsidRPr="00291E69">
        <w:rPr>
          <w:rFonts w:ascii="Times New Roman" w:hAnsi="Times New Roman" w:cs="Times New Roman"/>
          <w:bCs/>
          <w:sz w:val="26"/>
          <w:szCs w:val="26"/>
        </w:rPr>
        <w:t>Maksimālais būvdarbu garantijas laiks – 60 (sešdesmit) mēneši.</w:t>
      </w:r>
    </w:p>
    <w:p w14:paraId="0063AF16" w14:textId="77777777" w:rsidR="00FC6261" w:rsidRDefault="00FC6261" w:rsidP="00FC6261">
      <w:pPr>
        <w:pStyle w:val="Bezatstarpm"/>
        <w:ind w:left="567"/>
        <w:rPr>
          <w:rFonts w:ascii="Times New Roman" w:hAnsi="Times New Roman" w:cs="Times New Roman"/>
          <w:bCs/>
          <w:sz w:val="26"/>
          <w:szCs w:val="26"/>
        </w:rPr>
      </w:pPr>
    </w:p>
    <w:p w14:paraId="1371A9AD" w14:textId="3598653A" w:rsidR="00FC6261" w:rsidRPr="00D0710A" w:rsidRDefault="00B4587C" w:rsidP="00D0710A">
      <w:pPr>
        <w:pStyle w:val="Bezatstarpm"/>
        <w:ind w:firstLine="567"/>
        <w:rPr>
          <w:rFonts w:ascii="Times New Roman" w:hAnsi="Times New Roman" w:cs="Times New Roman"/>
          <w:b/>
          <w:sz w:val="26"/>
          <w:szCs w:val="26"/>
        </w:rPr>
      </w:pPr>
      <w:r w:rsidRPr="00D9478C">
        <w:rPr>
          <w:rFonts w:ascii="Times New Roman" w:hAnsi="Times New Roman" w:cs="Times New Roman"/>
          <w:b/>
          <w:sz w:val="26"/>
          <w:szCs w:val="26"/>
        </w:rPr>
        <w:t>III</w:t>
      </w:r>
      <w:r w:rsidR="00AE7F0E" w:rsidRPr="00D9478C">
        <w:rPr>
          <w:rFonts w:ascii="Times New Roman" w:hAnsi="Times New Roman" w:cs="Times New Roman"/>
          <w:b/>
          <w:sz w:val="26"/>
          <w:szCs w:val="26"/>
        </w:rPr>
        <w:t xml:space="preserve"> TEHNISKĀ SPECIFIKĀCIJA</w:t>
      </w:r>
    </w:p>
    <w:p w14:paraId="74A84BA2" w14:textId="77777777" w:rsidR="00C06451" w:rsidRDefault="00C06451" w:rsidP="00E038ED">
      <w:pPr>
        <w:pStyle w:val="Bezatstarpm"/>
        <w:rPr>
          <w:rFonts w:ascii="Times New Roman" w:hAnsi="Times New Roman" w:cs="Times New Roman"/>
          <w:sz w:val="26"/>
          <w:szCs w:val="26"/>
        </w:rPr>
      </w:pPr>
    </w:p>
    <w:p w14:paraId="73AA7421" w14:textId="12F71684" w:rsidR="006B7C5C" w:rsidRDefault="006B7C5C" w:rsidP="006B7C5C">
      <w:pPr>
        <w:pStyle w:val="Bezatstarpm"/>
        <w:ind w:firstLine="567"/>
        <w:rPr>
          <w:rFonts w:ascii="Times New Roman" w:hAnsi="Times New Roman" w:cs="Times New Roman"/>
          <w:b/>
          <w:bCs/>
          <w:sz w:val="26"/>
          <w:szCs w:val="26"/>
        </w:rPr>
      </w:pPr>
      <w:r w:rsidRPr="00D9478C">
        <w:rPr>
          <w:rFonts w:ascii="Times New Roman" w:hAnsi="Times New Roman" w:cs="Times New Roman"/>
          <w:sz w:val="26"/>
          <w:szCs w:val="26"/>
        </w:rPr>
        <w:t>3.</w:t>
      </w:r>
      <w:r w:rsidR="00D0710A">
        <w:rPr>
          <w:rFonts w:ascii="Times New Roman" w:hAnsi="Times New Roman" w:cs="Times New Roman"/>
          <w:sz w:val="26"/>
          <w:szCs w:val="26"/>
        </w:rPr>
        <w:t>1</w:t>
      </w:r>
      <w:r w:rsidRPr="00D9478C">
        <w:rPr>
          <w:rFonts w:ascii="Times New Roman" w:hAnsi="Times New Roman" w:cs="Times New Roman"/>
          <w:sz w:val="26"/>
          <w:szCs w:val="26"/>
        </w:rPr>
        <w:t xml:space="preserve">. Objekts:  </w:t>
      </w:r>
      <w:r w:rsidR="00D0710A" w:rsidRPr="00D0710A">
        <w:rPr>
          <w:rFonts w:ascii="Times New Roman" w:hAnsi="Times New Roman" w:cs="Times New Roman"/>
          <w:b/>
          <w:bCs/>
          <w:noProof/>
          <w:sz w:val="26"/>
          <w:szCs w:val="26"/>
          <w:lang w:eastAsia="lv-LV"/>
        </w:rPr>
        <w:t>Gājēju celiņu seguma atjaunošana</w:t>
      </w:r>
      <w:r w:rsidR="00D0710A" w:rsidRPr="00D0710A">
        <w:rPr>
          <w:rFonts w:ascii="Times New Roman" w:hAnsi="Times New Roman" w:cs="Times New Roman"/>
          <w:b/>
          <w:bCs/>
          <w:sz w:val="26"/>
          <w:szCs w:val="26"/>
        </w:rPr>
        <w:t xml:space="preserve"> </w:t>
      </w:r>
      <w:r w:rsidR="00D0710A" w:rsidRPr="006B7C5C">
        <w:rPr>
          <w:rFonts w:ascii="Times New Roman" w:hAnsi="Times New Roman" w:cs="Times New Roman"/>
          <w:b/>
          <w:bCs/>
          <w:sz w:val="26"/>
          <w:szCs w:val="26"/>
        </w:rPr>
        <w:t>Esplanādes parkā</w:t>
      </w:r>
      <w:r w:rsidR="00D0710A">
        <w:rPr>
          <w:rFonts w:ascii="Times New Roman" w:hAnsi="Times New Roman" w:cs="Times New Roman"/>
          <w:b/>
          <w:bCs/>
          <w:sz w:val="26"/>
          <w:szCs w:val="26"/>
        </w:rPr>
        <w:t xml:space="preserve"> 2.zona</w:t>
      </w:r>
    </w:p>
    <w:p w14:paraId="608A9D5D" w14:textId="77777777" w:rsidR="006B7C5C" w:rsidRPr="00291E69" w:rsidRDefault="006B7C5C" w:rsidP="006B7C5C">
      <w:pPr>
        <w:pStyle w:val="Bezatstarpm"/>
        <w:ind w:firstLine="567"/>
        <w:rPr>
          <w:rFonts w:ascii="Times New Roman" w:hAnsi="Times New Roman" w:cs="Times New Roman"/>
          <w:b/>
          <w:sz w:val="26"/>
          <w:szCs w:val="26"/>
        </w:rPr>
      </w:pPr>
    </w:p>
    <w:tbl>
      <w:tblPr>
        <w:tblW w:w="1304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877"/>
        <w:gridCol w:w="7634"/>
        <w:gridCol w:w="1696"/>
        <w:gridCol w:w="1830"/>
      </w:tblGrid>
      <w:tr w:rsidR="006B7C5C" w:rsidRPr="00314868" w14:paraId="1F5C9851" w14:textId="77777777" w:rsidTr="00C06451">
        <w:trPr>
          <w:cantSplit/>
          <w:trHeight w:val="278"/>
          <w:tblHeader/>
        </w:trPr>
        <w:tc>
          <w:tcPr>
            <w:tcW w:w="1004" w:type="dxa"/>
            <w:shd w:val="clear" w:color="auto" w:fill="CCFFCC"/>
            <w:vAlign w:val="center"/>
            <w:hideMark/>
          </w:tcPr>
          <w:p w14:paraId="6D3615E3" w14:textId="77777777" w:rsidR="006B7C5C" w:rsidRPr="00314868" w:rsidRDefault="006B7C5C" w:rsidP="006B7C5C">
            <w:pPr>
              <w:pStyle w:val="Bezatstarpm"/>
              <w:jc w:val="center"/>
              <w:rPr>
                <w:rFonts w:ascii="Times New Roman" w:hAnsi="Times New Roman" w:cs="Times New Roman"/>
                <w:b/>
                <w:sz w:val="24"/>
                <w:szCs w:val="24"/>
                <w:lang w:eastAsia="lv-LV"/>
              </w:rPr>
            </w:pPr>
            <w:proofErr w:type="spellStart"/>
            <w:r w:rsidRPr="00314868">
              <w:rPr>
                <w:rFonts w:ascii="Times New Roman" w:hAnsi="Times New Roman" w:cs="Times New Roman"/>
                <w:b/>
                <w:sz w:val="24"/>
                <w:szCs w:val="24"/>
                <w:lang w:eastAsia="lv-LV"/>
              </w:rPr>
              <w:t>Nr.p.k</w:t>
            </w:r>
            <w:proofErr w:type="spellEnd"/>
            <w:r w:rsidRPr="00314868">
              <w:rPr>
                <w:rFonts w:ascii="Times New Roman" w:hAnsi="Times New Roman" w:cs="Times New Roman"/>
                <w:b/>
                <w:sz w:val="24"/>
                <w:szCs w:val="24"/>
                <w:lang w:eastAsia="lv-LV"/>
              </w:rPr>
              <w:t>.</w:t>
            </w:r>
          </w:p>
        </w:tc>
        <w:tc>
          <w:tcPr>
            <w:tcW w:w="877" w:type="dxa"/>
            <w:shd w:val="clear" w:color="auto" w:fill="CCFFCC"/>
            <w:vAlign w:val="center"/>
          </w:tcPr>
          <w:p w14:paraId="4EF2A810" w14:textId="77777777" w:rsidR="006B7C5C" w:rsidRPr="00314868" w:rsidRDefault="006B7C5C" w:rsidP="006B7C5C">
            <w:pPr>
              <w:pStyle w:val="Bezatstarpm"/>
              <w:jc w:val="center"/>
              <w:rPr>
                <w:rFonts w:ascii="Times New Roman" w:hAnsi="Times New Roman" w:cs="Times New Roman"/>
                <w:b/>
                <w:sz w:val="24"/>
                <w:szCs w:val="24"/>
                <w:lang w:eastAsia="lv-LV"/>
              </w:rPr>
            </w:pPr>
            <w:r w:rsidRPr="00314868">
              <w:rPr>
                <w:rFonts w:ascii="Times New Roman" w:hAnsi="Times New Roman" w:cs="Times New Roman"/>
                <w:b/>
                <w:sz w:val="24"/>
                <w:szCs w:val="24"/>
                <w:lang w:eastAsia="lv-LV"/>
              </w:rPr>
              <w:t>Kods</w:t>
            </w:r>
          </w:p>
        </w:tc>
        <w:tc>
          <w:tcPr>
            <w:tcW w:w="7634" w:type="dxa"/>
            <w:shd w:val="clear" w:color="auto" w:fill="CCFFCC"/>
            <w:vAlign w:val="center"/>
            <w:hideMark/>
          </w:tcPr>
          <w:p w14:paraId="4E265EBB" w14:textId="77777777" w:rsidR="006B7C5C" w:rsidRPr="00314868" w:rsidRDefault="006B7C5C" w:rsidP="006B7C5C">
            <w:pPr>
              <w:pStyle w:val="Bezatstarpm"/>
              <w:jc w:val="center"/>
              <w:rPr>
                <w:rFonts w:ascii="Times New Roman" w:hAnsi="Times New Roman" w:cs="Times New Roman"/>
                <w:b/>
                <w:sz w:val="24"/>
                <w:szCs w:val="24"/>
                <w:lang w:eastAsia="lv-LV"/>
              </w:rPr>
            </w:pPr>
            <w:r w:rsidRPr="00314868">
              <w:rPr>
                <w:rFonts w:ascii="Times New Roman" w:hAnsi="Times New Roman" w:cs="Times New Roman"/>
                <w:b/>
                <w:sz w:val="24"/>
                <w:szCs w:val="24"/>
                <w:lang w:eastAsia="lv-LV"/>
              </w:rPr>
              <w:t>Darba nosaukums</w:t>
            </w:r>
          </w:p>
        </w:tc>
        <w:tc>
          <w:tcPr>
            <w:tcW w:w="1696" w:type="dxa"/>
            <w:shd w:val="clear" w:color="auto" w:fill="CCFFCC"/>
            <w:vAlign w:val="center"/>
            <w:hideMark/>
          </w:tcPr>
          <w:p w14:paraId="310CFB82" w14:textId="77777777" w:rsidR="006B7C5C" w:rsidRPr="00314868" w:rsidRDefault="006B7C5C" w:rsidP="006B7C5C">
            <w:pPr>
              <w:pStyle w:val="Bezatstarpm"/>
              <w:jc w:val="center"/>
              <w:rPr>
                <w:rFonts w:ascii="Times New Roman" w:hAnsi="Times New Roman" w:cs="Times New Roman"/>
                <w:b/>
                <w:sz w:val="24"/>
                <w:szCs w:val="24"/>
                <w:lang w:eastAsia="lv-LV"/>
              </w:rPr>
            </w:pPr>
            <w:r w:rsidRPr="00314868">
              <w:rPr>
                <w:rFonts w:ascii="Times New Roman" w:hAnsi="Times New Roman" w:cs="Times New Roman"/>
                <w:b/>
                <w:sz w:val="24"/>
                <w:szCs w:val="24"/>
                <w:lang w:eastAsia="lv-LV"/>
              </w:rPr>
              <w:t>Mērvienība</w:t>
            </w:r>
          </w:p>
        </w:tc>
        <w:tc>
          <w:tcPr>
            <w:tcW w:w="1830" w:type="dxa"/>
            <w:shd w:val="clear" w:color="auto" w:fill="CCFFCC"/>
            <w:vAlign w:val="center"/>
            <w:hideMark/>
          </w:tcPr>
          <w:p w14:paraId="5A198051" w14:textId="77777777" w:rsidR="006B7C5C" w:rsidRPr="00314868" w:rsidRDefault="006B7C5C" w:rsidP="006B7C5C">
            <w:pPr>
              <w:pStyle w:val="Bezatstarpm"/>
              <w:jc w:val="center"/>
              <w:rPr>
                <w:rFonts w:ascii="Times New Roman" w:hAnsi="Times New Roman" w:cs="Times New Roman"/>
                <w:b/>
                <w:sz w:val="24"/>
                <w:szCs w:val="24"/>
                <w:lang w:eastAsia="lv-LV"/>
              </w:rPr>
            </w:pPr>
            <w:r w:rsidRPr="00314868">
              <w:rPr>
                <w:rFonts w:ascii="Times New Roman" w:hAnsi="Times New Roman" w:cs="Times New Roman"/>
                <w:b/>
                <w:sz w:val="24"/>
                <w:szCs w:val="24"/>
                <w:lang w:eastAsia="lv-LV"/>
              </w:rPr>
              <w:t>Daudzums</w:t>
            </w:r>
          </w:p>
        </w:tc>
      </w:tr>
      <w:tr w:rsidR="006B7C5C" w:rsidRPr="00314868" w14:paraId="36397BB9" w14:textId="77777777" w:rsidTr="006B7C5C">
        <w:trPr>
          <w:cantSplit/>
          <w:trHeight w:val="263"/>
          <w:tblHeader/>
        </w:trPr>
        <w:tc>
          <w:tcPr>
            <w:tcW w:w="1004" w:type="dxa"/>
            <w:shd w:val="clear" w:color="auto" w:fill="CCFFCC"/>
            <w:vAlign w:val="center"/>
          </w:tcPr>
          <w:p w14:paraId="3E4C1CB0" w14:textId="77777777" w:rsidR="006B7C5C" w:rsidRPr="00314868" w:rsidRDefault="006B7C5C" w:rsidP="006B7C5C">
            <w:pPr>
              <w:pStyle w:val="Bezatstarpm"/>
              <w:jc w:val="center"/>
              <w:rPr>
                <w:rFonts w:ascii="Times New Roman" w:hAnsi="Times New Roman" w:cs="Times New Roman"/>
                <w:b/>
                <w:sz w:val="24"/>
                <w:szCs w:val="24"/>
                <w:lang w:eastAsia="lv-LV"/>
              </w:rPr>
            </w:pPr>
            <w:r w:rsidRPr="00314868">
              <w:rPr>
                <w:rFonts w:ascii="Times New Roman" w:hAnsi="Times New Roman" w:cs="Times New Roman"/>
                <w:b/>
                <w:sz w:val="24"/>
                <w:szCs w:val="24"/>
                <w:lang w:eastAsia="lv-LV"/>
              </w:rPr>
              <w:t>1</w:t>
            </w:r>
          </w:p>
        </w:tc>
        <w:tc>
          <w:tcPr>
            <w:tcW w:w="877" w:type="dxa"/>
            <w:shd w:val="clear" w:color="auto" w:fill="CCFFCC"/>
            <w:vAlign w:val="center"/>
          </w:tcPr>
          <w:p w14:paraId="08F56DCC" w14:textId="77777777" w:rsidR="006B7C5C" w:rsidRPr="00314868" w:rsidRDefault="006B7C5C" w:rsidP="006B7C5C">
            <w:pPr>
              <w:pStyle w:val="Bezatstarpm"/>
              <w:jc w:val="center"/>
              <w:rPr>
                <w:rFonts w:ascii="Times New Roman" w:hAnsi="Times New Roman" w:cs="Times New Roman"/>
                <w:b/>
                <w:sz w:val="24"/>
                <w:szCs w:val="24"/>
                <w:lang w:eastAsia="lv-LV"/>
              </w:rPr>
            </w:pPr>
            <w:r w:rsidRPr="00314868">
              <w:rPr>
                <w:rFonts w:ascii="Times New Roman" w:hAnsi="Times New Roman" w:cs="Times New Roman"/>
                <w:b/>
                <w:sz w:val="24"/>
                <w:szCs w:val="24"/>
                <w:lang w:eastAsia="lv-LV"/>
              </w:rPr>
              <w:t>2</w:t>
            </w:r>
          </w:p>
        </w:tc>
        <w:tc>
          <w:tcPr>
            <w:tcW w:w="7634" w:type="dxa"/>
            <w:shd w:val="clear" w:color="auto" w:fill="CCFFCC"/>
            <w:vAlign w:val="center"/>
          </w:tcPr>
          <w:p w14:paraId="4A81E720" w14:textId="77777777" w:rsidR="006B7C5C" w:rsidRPr="00314868" w:rsidRDefault="006B7C5C" w:rsidP="006B7C5C">
            <w:pPr>
              <w:pStyle w:val="Bezatstarpm"/>
              <w:jc w:val="center"/>
              <w:rPr>
                <w:rFonts w:ascii="Times New Roman" w:hAnsi="Times New Roman" w:cs="Times New Roman"/>
                <w:b/>
                <w:sz w:val="24"/>
                <w:szCs w:val="24"/>
                <w:lang w:eastAsia="lv-LV"/>
              </w:rPr>
            </w:pPr>
            <w:r w:rsidRPr="00314868">
              <w:rPr>
                <w:rFonts w:ascii="Times New Roman" w:hAnsi="Times New Roman" w:cs="Times New Roman"/>
                <w:b/>
                <w:sz w:val="24"/>
                <w:szCs w:val="24"/>
                <w:lang w:eastAsia="lv-LV"/>
              </w:rPr>
              <w:t>3</w:t>
            </w:r>
          </w:p>
        </w:tc>
        <w:tc>
          <w:tcPr>
            <w:tcW w:w="1696" w:type="dxa"/>
            <w:shd w:val="clear" w:color="auto" w:fill="CCFFCC"/>
            <w:vAlign w:val="center"/>
          </w:tcPr>
          <w:p w14:paraId="748CA36B" w14:textId="77777777" w:rsidR="006B7C5C" w:rsidRPr="00314868" w:rsidRDefault="006B7C5C" w:rsidP="006B7C5C">
            <w:pPr>
              <w:pStyle w:val="Bezatstarpm"/>
              <w:jc w:val="center"/>
              <w:rPr>
                <w:rFonts w:ascii="Times New Roman" w:hAnsi="Times New Roman" w:cs="Times New Roman"/>
                <w:b/>
                <w:sz w:val="24"/>
                <w:szCs w:val="24"/>
                <w:lang w:eastAsia="lv-LV"/>
              </w:rPr>
            </w:pPr>
            <w:r w:rsidRPr="00314868">
              <w:rPr>
                <w:rFonts w:ascii="Times New Roman" w:hAnsi="Times New Roman" w:cs="Times New Roman"/>
                <w:b/>
                <w:sz w:val="24"/>
                <w:szCs w:val="24"/>
                <w:lang w:eastAsia="lv-LV"/>
              </w:rPr>
              <w:t>4</w:t>
            </w:r>
          </w:p>
        </w:tc>
        <w:tc>
          <w:tcPr>
            <w:tcW w:w="1830" w:type="dxa"/>
            <w:shd w:val="clear" w:color="auto" w:fill="CCFFCC"/>
            <w:vAlign w:val="center"/>
          </w:tcPr>
          <w:p w14:paraId="5266362F" w14:textId="77777777" w:rsidR="006B7C5C" w:rsidRPr="00314868" w:rsidRDefault="006B7C5C" w:rsidP="006B7C5C">
            <w:pPr>
              <w:pStyle w:val="Bezatstarpm"/>
              <w:jc w:val="center"/>
              <w:rPr>
                <w:rFonts w:ascii="Times New Roman" w:hAnsi="Times New Roman" w:cs="Times New Roman"/>
                <w:b/>
                <w:sz w:val="24"/>
                <w:szCs w:val="24"/>
                <w:lang w:eastAsia="lv-LV"/>
              </w:rPr>
            </w:pPr>
            <w:r w:rsidRPr="00314868">
              <w:rPr>
                <w:rFonts w:ascii="Times New Roman" w:hAnsi="Times New Roman" w:cs="Times New Roman"/>
                <w:b/>
                <w:sz w:val="24"/>
                <w:szCs w:val="24"/>
                <w:lang w:eastAsia="lv-LV"/>
              </w:rPr>
              <w:t>5</w:t>
            </w:r>
          </w:p>
        </w:tc>
      </w:tr>
      <w:tr w:rsidR="00207BD5" w:rsidRPr="00314868" w14:paraId="71BA01DF" w14:textId="77777777" w:rsidTr="006B7C5C">
        <w:trPr>
          <w:trHeight w:val="321"/>
        </w:trPr>
        <w:tc>
          <w:tcPr>
            <w:tcW w:w="1004" w:type="dxa"/>
            <w:shd w:val="clear" w:color="auto" w:fill="auto"/>
            <w:noWrap/>
            <w:vAlign w:val="center"/>
          </w:tcPr>
          <w:p w14:paraId="59016395" w14:textId="77777777" w:rsidR="00207BD5" w:rsidRPr="00314868" w:rsidRDefault="00207BD5" w:rsidP="00207BD5">
            <w:pPr>
              <w:pStyle w:val="Bezatstarpm"/>
              <w:numPr>
                <w:ilvl w:val="0"/>
                <w:numId w:val="9"/>
              </w:numPr>
              <w:rPr>
                <w:rFonts w:ascii="Times New Roman" w:hAnsi="Times New Roman" w:cs="Times New Roman"/>
                <w:sz w:val="24"/>
                <w:szCs w:val="24"/>
              </w:rPr>
            </w:pPr>
          </w:p>
        </w:tc>
        <w:tc>
          <w:tcPr>
            <w:tcW w:w="877" w:type="dxa"/>
            <w:vAlign w:val="center"/>
          </w:tcPr>
          <w:p w14:paraId="25563FF2" w14:textId="70F7238E" w:rsidR="00207BD5" w:rsidRPr="00314868" w:rsidRDefault="00207BD5" w:rsidP="00207BD5">
            <w:pPr>
              <w:pStyle w:val="Bezatstarpm"/>
              <w:jc w:val="center"/>
              <w:rPr>
                <w:rFonts w:ascii="Times New Roman" w:hAnsi="Times New Roman" w:cs="Times New Roman"/>
                <w:sz w:val="24"/>
                <w:szCs w:val="24"/>
              </w:rPr>
            </w:pPr>
          </w:p>
        </w:tc>
        <w:tc>
          <w:tcPr>
            <w:tcW w:w="7634" w:type="dxa"/>
            <w:shd w:val="clear" w:color="auto" w:fill="auto"/>
            <w:vAlign w:val="center"/>
          </w:tcPr>
          <w:p w14:paraId="78DFE135" w14:textId="69EC67AB" w:rsidR="00207BD5" w:rsidRPr="00314868" w:rsidRDefault="006F2833" w:rsidP="00207BD5">
            <w:pPr>
              <w:autoSpaceDE w:val="0"/>
              <w:autoSpaceDN w:val="0"/>
              <w:adjustRightInd w:val="0"/>
              <w:spacing w:after="0" w:line="240" w:lineRule="auto"/>
              <w:rPr>
                <w:rFonts w:ascii="Times New Roman" w:hAnsi="Times New Roman" w:cs="Times New Roman"/>
                <w:color w:val="000000"/>
                <w:sz w:val="24"/>
                <w:szCs w:val="24"/>
              </w:rPr>
            </w:pPr>
            <w:r w:rsidRPr="00314868">
              <w:rPr>
                <w:rFonts w:ascii="Times New Roman" w:hAnsi="Times New Roman" w:cs="Times New Roman"/>
                <w:sz w:val="24"/>
                <w:szCs w:val="24"/>
              </w:rPr>
              <w:t>Paskaidrojuma raksta izstrāde un saskaņošana ar pasūtītāju un Rīgas pilsētas būvvaldē</w:t>
            </w:r>
            <w:r w:rsidR="00491A1F" w:rsidRPr="00314868">
              <w:rPr>
                <w:rFonts w:ascii="Times New Roman" w:hAnsi="Times New Roman" w:cs="Times New Roman"/>
                <w:sz w:val="24"/>
                <w:szCs w:val="24"/>
              </w:rPr>
              <w:t>, t.sk. ar Nacionālo kultūras mantojuma pārvaldi</w:t>
            </w:r>
          </w:p>
        </w:tc>
        <w:tc>
          <w:tcPr>
            <w:tcW w:w="1696" w:type="dxa"/>
            <w:shd w:val="clear" w:color="auto" w:fill="auto"/>
            <w:vAlign w:val="center"/>
          </w:tcPr>
          <w:p w14:paraId="3FCF943B" w14:textId="5E764F7A" w:rsidR="00207BD5" w:rsidRPr="00314868" w:rsidRDefault="00207BD5" w:rsidP="00207BD5">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314868">
              <w:rPr>
                <w:rFonts w:ascii="Times New Roman" w:hAnsi="Times New Roman" w:cs="Times New Roman"/>
                <w:sz w:val="24"/>
                <w:szCs w:val="24"/>
              </w:rPr>
              <w:t>gb</w:t>
            </w:r>
            <w:proofErr w:type="spellEnd"/>
          </w:p>
        </w:tc>
        <w:tc>
          <w:tcPr>
            <w:tcW w:w="1830" w:type="dxa"/>
            <w:shd w:val="clear" w:color="auto" w:fill="auto"/>
            <w:vAlign w:val="center"/>
          </w:tcPr>
          <w:p w14:paraId="19767D84" w14:textId="0DA19E26" w:rsidR="00207BD5" w:rsidRPr="00314868" w:rsidRDefault="00207BD5" w:rsidP="00207BD5">
            <w:pPr>
              <w:autoSpaceDE w:val="0"/>
              <w:autoSpaceDN w:val="0"/>
              <w:adjustRightInd w:val="0"/>
              <w:spacing w:after="0" w:line="240" w:lineRule="auto"/>
              <w:jc w:val="center"/>
              <w:rPr>
                <w:rFonts w:ascii="Times New Roman" w:hAnsi="Times New Roman" w:cs="Times New Roman"/>
                <w:color w:val="000000"/>
                <w:sz w:val="24"/>
                <w:szCs w:val="24"/>
              </w:rPr>
            </w:pPr>
            <w:r w:rsidRPr="00314868">
              <w:rPr>
                <w:rFonts w:ascii="Times New Roman" w:hAnsi="Times New Roman" w:cs="Times New Roman"/>
                <w:sz w:val="24"/>
                <w:szCs w:val="24"/>
              </w:rPr>
              <w:t>1</w:t>
            </w:r>
          </w:p>
        </w:tc>
      </w:tr>
      <w:tr w:rsidR="00207BD5" w:rsidRPr="00314868" w14:paraId="1F358B10" w14:textId="77777777" w:rsidTr="006B7C5C">
        <w:trPr>
          <w:trHeight w:val="321"/>
        </w:trPr>
        <w:tc>
          <w:tcPr>
            <w:tcW w:w="1004" w:type="dxa"/>
            <w:shd w:val="clear" w:color="auto" w:fill="auto"/>
            <w:noWrap/>
            <w:vAlign w:val="center"/>
          </w:tcPr>
          <w:p w14:paraId="07E6CED0" w14:textId="77777777" w:rsidR="00207BD5" w:rsidRPr="00314868" w:rsidRDefault="00207BD5" w:rsidP="00207BD5">
            <w:pPr>
              <w:pStyle w:val="Bezatstarpm"/>
              <w:numPr>
                <w:ilvl w:val="0"/>
                <w:numId w:val="9"/>
              </w:numPr>
              <w:rPr>
                <w:rFonts w:ascii="Times New Roman" w:hAnsi="Times New Roman" w:cs="Times New Roman"/>
                <w:sz w:val="24"/>
                <w:szCs w:val="24"/>
              </w:rPr>
            </w:pPr>
          </w:p>
        </w:tc>
        <w:tc>
          <w:tcPr>
            <w:tcW w:w="877" w:type="dxa"/>
            <w:vAlign w:val="center"/>
          </w:tcPr>
          <w:p w14:paraId="3C98AC59" w14:textId="5B8B7642" w:rsidR="00207BD5" w:rsidRPr="00314868" w:rsidRDefault="00207BD5" w:rsidP="00207BD5">
            <w:pPr>
              <w:pStyle w:val="Bezatstarpm"/>
              <w:jc w:val="center"/>
              <w:rPr>
                <w:rFonts w:ascii="Times New Roman" w:hAnsi="Times New Roman" w:cs="Times New Roman"/>
                <w:sz w:val="24"/>
                <w:szCs w:val="24"/>
              </w:rPr>
            </w:pPr>
            <w:r w:rsidRPr="00314868">
              <w:rPr>
                <w:rFonts w:ascii="Times New Roman" w:hAnsi="Times New Roman" w:cs="Times New Roman"/>
                <w:sz w:val="24"/>
                <w:szCs w:val="24"/>
              </w:rPr>
              <w:t>1</w:t>
            </w:r>
          </w:p>
        </w:tc>
        <w:tc>
          <w:tcPr>
            <w:tcW w:w="7634" w:type="dxa"/>
            <w:shd w:val="clear" w:color="auto" w:fill="auto"/>
            <w:vAlign w:val="center"/>
          </w:tcPr>
          <w:p w14:paraId="4818A14E" w14:textId="1504472C" w:rsidR="00207BD5" w:rsidRPr="00314868" w:rsidRDefault="00207BD5" w:rsidP="00207BD5">
            <w:pPr>
              <w:autoSpaceDE w:val="0"/>
              <w:autoSpaceDN w:val="0"/>
              <w:adjustRightInd w:val="0"/>
              <w:spacing w:after="0" w:line="240" w:lineRule="auto"/>
              <w:rPr>
                <w:rFonts w:ascii="Times New Roman" w:hAnsi="Times New Roman" w:cs="Times New Roman"/>
                <w:color w:val="000000"/>
                <w:sz w:val="24"/>
                <w:szCs w:val="24"/>
              </w:rPr>
            </w:pPr>
            <w:r w:rsidRPr="00314868">
              <w:rPr>
                <w:rFonts w:ascii="Times New Roman" w:hAnsi="Times New Roman" w:cs="Times New Roman"/>
                <w:sz w:val="24"/>
                <w:szCs w:val="24"/>
              </w:rPr>
              <w:t xml:space="preserve">Augsnes virskārtas norakšana </w:t>
            </w:r>
            <w:proofErr w:type="spellStart"/>
            <w:r w:rsidRPr="00314868">
              <w:rPr>
                <w:rFonts w:ascii="Times New Roman" w:hAnsi="Times New Roman" w:cs="Times New Roman"/>
                <w:sz w:val="24"/>
                <w:szCs w:val="24"/>
              </w:rPr>
              <w:t>h</w:t>
            </w:r>
            <w:r w:rsidRPr="00314868">
              <w:rPr>
                <w:rFonts w:ascii="Times New Roman" w:hAnsi="Times New Roman" w:cs="Times New Roman"/>
                <w:sz w:val="24"/>
                <w:szCs w:val="24"/>
                <w:vertAlign w:val="subscript"/>
              </w:rPr>
              <w:t>min</w:t>
            </w:r>
            <w:proofErr w:type="spellEnd"/>
            <w:r w:rsidRPr="00314868">
              <w:rPr>
                <w:rFonts w:ascii="Times New Roman" w:hAnsi="Times New Roman" w:cs="Times New Roman"/>
                <w:sz w:val="24"/>
                <w:szCs w:val="24"/>
              </w:rPr>
              <w:t>=20cm</w:t>
            </w:r>
          </w:p>
        </w:tc>
        <w:tc>
          <w:tcPr>
            <w:tcW w:w="1696" w:type="dxa"/>
            <w:shd w:val="clear" w:color="auto" w:fill="auto"/>
            <w:vAlign w:val="center"/>
          </w:tcPr>
          <w:p w14:paraId="73F11868" w14:textId="73D512D3" w:rsidR="00207BD5" w:rsidRPr="00314868" w:rsidRDefault="00207BD5" w:rsidP="00207BD5">
            <w:pPr>
              <w:autoSpaceDE w:val="0"/>
              <w:autoSpaceDN w:val="0"/>
              <w:adjustRightInd w:val="0"/>
              <w:spacing w:after="0" w:line="240" w:lineRule="auto"/>
              <w:jc w:val="center"/>
              <w:rPr>
                <w:rFonts w:ascii="Times New Roman" w:hAnsi="Times New Roman" w:cs="Times New Roman"/>
                <w:color w:val="000000"/>
                <w:sz w:val="24"/>
                <w:szCs w:val="24"/>
              </w:rPr>
            </w:pPr>
            <w:r w:rsidRPr="00314868">
              <w:rPr>
                <w:rFonts w:ascii="Times New Roman" w:hAnsi="Times New Roman" w:cs="Times New Roman"/>
                <w:sz w:val="24"/>
                <w:szCs w:val="24"/>
              </w:rPr>
              <w:t>m</w:t>
            </w:r>
            <w:r w:rsidRPr="00314868">
              <w:rPr>
                <w:rFonts w:ascii="Times New Roman" w:hAnsi="Times New Roman" w:cs="Times New Roman"/>
                <w:sz w:val="24"/>
                <w:szCs w:val="24"/>
                <w:vertAlign w:val="superscript"/>
              </w:rPr>
              <w:t>3</w:t>
            </w:r>
          </w:p>
        </w:tc>
        <w:tc>
          <w:tcPr>
            <w:tcW w:w="1830" w:type="dxa"/>
            <w:shd w:val="clear" w:color="auto" w:fill="auto"/>
            <w:vAlign w:val="center"/>
          </w:tcPr>
          <w:p w14:paraId="03423D47" w14:textId="4694C084" w:rsidR="00207BD5" w:rsidRPr="00314868" w:rsidRDefault="00207BD5" w:rsidP="00207BD5">
            <w:pPr>
              <w:autoSpaceDE w:val="0"/>
              <w:autoSpaceDN w:val="0"/>
              <w:adjustRightInd w:val="0"/>
              <w:spacing w:after="0" w:line="240" w:lineRule="auto"/>
              <w:jc w:val="center"/>
              <w:rPr>
                <w:rFonts w:ascii="Times New Roman" w:hAnsi="Times New Roman" w:cs="Times New Roman"/>
                <w:color w:val="000000"/>
                <w:sz w:val="24"/>
                <w:szCs w:val="24"/>
              </w:rPr>
            </w:pPr>
            <w:r w:rsidRPr="00314868">
              <w:rPr>
                <w:rFonts w:ascii="Times New Roman" w:hAnsi="Times New Roman" w:cs="Times New Roman"/>
                <w:color w:val="000000"/>
                <w:sz w:val="24"/>
                <w:szCs w:val="24"/>
              </w:rPr>
              <w:t>61.94</w:t>
            </w:r>
          </w:p>
        </w:tc>
      </w:tr>
      <w:tr w:rsidR="00207BD5" w:rsidRPr="00314868" w14:paraId="7EABFB81" w14:textId="77777777" w:rsidTr="006B7C5C">
        <w:trPr>
          <w:trHeight w:val="321"/>
        </w:trPr>
        <w:tc>
          <w:tcPr>
            <w:tcW w:w="1004" w:type="dxa"/>
            <w:shd w:val="clear" w:color="auto" w:fill="auto"/>
            <w:noWrap/>
            <w:vAlign w:val="center"/>
          </w:tcPr>
          <w:p w14:paraId="6424961E" w14:textId="77777777" w:rsidR="00207BD5" w:rsidRPr="00314868" w:rsidRDefault="00207BD5" w:rsidP="00207BD5">
            <w:pPr>
              <w:pStyle w:val="Bezatstarpm"/>
              <w:numPr>
                <w:ilvl w:val="0"/>
                <w:numId w:val="9"/>
              </w:numPr>
              <w:rPr>
                <w:rFonts w:ascii="Times New Roman" w:hAnsi="Times New Roman" w:cs="Times New Roman"/>
                <w:sz w:val="24"/>
                <w:szCs w:val="24"/>
              </w:rPr>
            </w:pPr>
          </w:p>
        </w:tc>
        <w:tc>
          <w:tcPr>
            <w:tcW w:w="877" w:type="dxa"/>
            <w:vAlign w:val="center"/>
          </w:tcPr>
          <w:p w14:paraId="6A9FDB4E" w14:textId="45DF0BB9" w:rsidR="00207BD5" w:rsidRPr="00314868" w:rsidRDefault="00207BD5" w:rsidP="00207BD5">
            <w:pPr>
              <w:pStyle w:val="Bezatstarpm"/>
              <w:jc w:val="center"/>
              <w:rPr>
                <w:rFonts w:ascii="Times New Roman" w:hAnsi="Times New Roman" w:cs="Times New Roman"/>
                <w:sz w:val="24"/>
                <w:szCs w:val="24"/>
              </w:rPr>
            </w:pPr>
            <w:r w:rsidRPr="00314868">
              <w:rPr>
                <w:rFonts w:ascii="Times New Roman" w:hAnsi="Times New Roman" w:cs="Times New Roman"/>
                <w:sz w:val="24"/>
                <w:szCs w:val="24"/>
              </w:rPr>
              <w:t>4</w:t>
            </w:r>
          </w:p>
        </w:tc>
        <w:tc>
          <w:tcPr>
            <w:tcW w:w="7634" w:type="dxa"/>
            <w:shd w:val="clear" w:color="auto" w:fill="auto"/>
            <w:vAlign w:val="center"/>
          </w:tcPr>
          <w:p w14:paraId="11AD3A72" w14:textId="493D2884" w:rsidR="00207BD5" w:rsidRPr="00314868" w:rsidRDefault="00207BD5" w:rsidP="00207BD5">
            <w:pPr>
              <w:autoSpaceDE w:val="0"/>
              <w:autoSpaceDN w:val="0"/>
              <w:adjustRightInd w:val="0"/>
              <w:spacing w:after="0" w:line="240" w:lineRule="auto"/>
              <w:rPr>
                <w:rFonts w:ascii="Times New Roman" w:hAnsi="Times New Roman" w:cs="Times New Roman"/>
                <w:color w:val="000000"/>
                <w:sz w:val="24"/>
                <w:szCs w:val="24"/>
              </w:rPr>
            </w:pPr>
            <w:r w:rsidRPr="00314868">
              <w:rPr>
                <w:rFonts w:ascii="Times New Roman" w:hAnsi="Times New Roman" w:cs="Times New Roman"/>
                <w:sz w:val="24"/>
                <w:szCs w:val="24"/>
              </w:rPr>
              <w:t>Betona bruģa seguma demontāža</w:t>
            </w:r>
          </w:p>
        </w:tc>
        <w:tc>
          <w:tcPr>
            <w:tcW w:w="1696" w:type="dxa"/>
            <w:shd w:val="clear" w:color="auto" w:fill="auto"/>
            <w:vAlign w:val="center"/>
          </w:tcPr>
          <w:p w14:paraId="3DA7EB99" w14:textId="4BBA9677" w:rsidR="00207BD5" w:rsidRPr="00314868" w:rsidRDefault="00207BD5" w:rsidP="00207BD5">
            <w:pPr>
              <w:autoSpaceDE w:val="0"/>
              <w:autoSpaceDN w:val="0"/>
              <w:adjustRightInd w:val="0"/>
              <w:spacing w:after="0" w:line="240" w:lineRule="auto"/>
              <w:jc w:val="center"/>
              <w:rPr>
                <w:rFonts w:ascii="Times New Roman" w:hAnsi="Times New Roman" w:cs="Times New Roman"/>
                <w:color w:val="000000"/>
                <w:sz w:val="24"/>
                <w:szCs w:val="24"/>
              </w:rPr>
            </w:pPr>
            <w:r w:rsidRPr="00314868">
              <w:rPr>
                <w:rFonts w:ascii="Times New Roman" w:hAnsi="Times New Roman" w:cs="Times New Roman"/>
                <w:sz w:val="24"/>
                <w:szCs w:val="24"/>
              </w:rPr>
              <w:t>m</w:t>
            </w:r>
            <w:r w:rsidRPr="00314868">
              <w:rPr>
                <w:rFonts w:ascii="Times New Roman" w:hAnsi="Times New Roman" w:cs="Times New Roman"/>
                <w:sz w:val="24"/>
                <w:szCs w:val="24"/>
                <w:vertAlign w:val="superscript"/>
              </w:rPr>
              <w:t>2</w:t>
            </w:r>
          </w:p>
        </w:tc>
        <w:tc>
          <w:tcPr>
            <w:tcW w:w="1830" w:type="dxa"/>
            <w:shd w:val="clear" w:color="auto" w:fill="auto"/>
            <w:vAlign w:val="center"/>
          </w:tcPr>
          <w:p w14:paraId="6E0631A8" w14:textId="21591523" w:rsidR="00207BD5" w:rsidRPr="00314868" w:rsidRDefault="00207BD5" w:rsidP="00207BD5">
            <w:pPr>
              <w:autoSpaceDE w:val="0"/>
              <w:autoSpaceDN w:val="0"/>
              <w:adjustRightInd w:val="0"/>
              <w:spacing w:after="0" w:line="240" w:lineRule="auto"/>
              <w:jc w:val="center"/>
              <w:rPr>
                <w:rFonts w:ascii="Times New Roman" w:hAnsi="Times New Roman" w:cs="Times New Roman"/>
                <w:color w:val="000000"/>
                <w:sz w:val="24"/>
                <w:szCs w:val="24"/>
              </w:rPr>
            </w:pPr>
            <w:r w:rsidRPr="00314868">
              <w:rPr>
                <w:rFonts w:ascii="Times New Roman" w:hAnsi="Times New Roman" w:cs="Times New Roman"/>
                <w:sz w:val="24"/>
                <w:szCs w:val="24"/>
              </w:rPr>
              <w:t>4 789.00</w:t>
            </w:r>
          </w:p>
        </w:tc>
      </w:tr>
      <w:tr w:rsidR="00207BD5" w:rsidRPr="00314868" w14:paraId="26AC85C1" w14:textId="77777777" w:rsidTr="006B7C5C">
        <w:trPr>
          <w:trHeight w:val="321"/>
        </w:trPr>
        <w:tc>
          <w:tcPr>
            <w:tcW w:w="1004" w:type="dxa"/>
            <w:shd w:val="clear" w:color="auto" w:fill="auto"/>
            <w:noWrap/>
            <w:vAlign w:val="center"/>
          </w:tcPr>
          <w:p w14:paraId="26DC7F46" w14:textId="77777777" w:rsidR="00207BD5" w:rsidRPr="00314868" w:rsidRDefault="00207BD5" w:rsidP="00207BD5">
            <w:pPr>
              <w:pStyle w:val="Bezatstarpm"/>
              <w:numPr>
                <w:ilvl w:val="0"/>
                <w:numId w:val="9"/>
              </w:numPr>
              <w:rPr>
                <w:rFonts w:ascii="Times New Roman" w:hAnsi="Times New Roman" w:cs="Times New Roman"/>
                <w:sz w:val="24"/>
                <w:szCs w:val="24"/>
              </w:rPr>
            </w:pPr>
          </w:p>
        </w:tc>
        <w:tc>
          <w:tcPr>
            <w:tcW w:w="877" w:type="dxa"/>
            <w:vAlign w:val="center"/>
          </w:tcPr>
          <w:p w14:paraId="740B5A32" w14:textId="13DEB443" w:rsidR="00207BD5" w:rsidRPr="00314868" w:rsidRDefault="00207BD5" w:rsidP="00207BD5">
            <w:pPr>
              <w:pStyle w:val="Bezatstarpm"/>
              <w:jc w:val="center"/>
              <w:rPr>
                <w:rFonts w:ascii="Times New Roman" w:hAnsi="Times New Roman" w:cs="Times New Roman"/>
                <w:sz w:val="24"/>
                <w:szCs w:val="24"/>
              </w:rPr>
            </w:pPr>
          </w:p>
        </w:tc>
        <w:tc>
          <w:tcPr>
            <w:tcW w:w="7634" w:type="dxa"/>
            <w:shd w:val="clear" w:color="auto" w:fill="auto"/>
            <w:vAlign w:val="center"/>
          </w:tcPr>
          <w:p w14:paraId="72903216" w14:textId="3DEB3771" w:rsidR="00207BD5" w:rsidRPr="00314868" w:rsidRDefault="00207BD5" w:rsidP="00207BD5">
            <w:pPr>
              <w:autoSpaceDE w:val="0"/>
              <w:autoSpaceDN w:val="0"/>
              <w:adjustRightInd w:val="0"/>
              <w:spacing w:after="0" w:line="240" w:lineRule="auto"/>
              <w:rPr>
                <w:rFonts w:ascii="Times New Roman" w:hAnsi="Times New Roman" w:cs="Times New Roman"/>
                <w:color w:val="000000"/>
                <w:sz w:val="24"/>
                <w:szCs w:val="24"/>
              </w:rPr>
            </w:pPr>
            <w:r w:rsidRPr="00314868">
              <w:rPr>
                <w:rFonts w:ascii="Times New Roman" w:hAnsi="Times New Roman" w:cs="Times New Roman"/>
                <w:sz w:val="24"/>
                <w:szCs w:val="24"/>
              </w:rPr>
              <w:t>Plātņu seguma demontāža un šķirošana atkārtotai izmantošanai</w:t>
            </w:r>
          </w:p>
        </w:tc>
        <w:tc>
          <w:tcPr>
            <w:tcW w:w="1696" w:type="dxa"/>
            <w:shd w:val="clear" w:color="auto" w:fill="auto"/>
            <w:vAlign w:val="center"/>
          </w:tcPr>
          <w:p w14:paraId="20DE74FF" w14:textId="2CC66CD9" w:rsidR="00207BD5" w:rsidRPr="00314868" w:rsidRDefault="00207BD5" w:rsidP="00207BD5">
            <w:pPr>
              <w:autoSpaceDE w:val="0"/>
              <w:autoSpaceDN w:val="0"/>
              <w:adjustRightInd w:val="0"/>
              <w:spacing w:after="0" w:line="240" w:lineRule="auto"/>
              <w:jc w:val="center"/>
              <w:rPr>
                <w:rFonts w:ascii="Times New Roman" w:hAnsi="Times New Roman" w:cs="Times New Roman"/>
                <w:color w:val="000000"/>
                <w:sz w:val="24"/>
                <w:szCs w:val="24"/>
              </w:rPr>
            </w:pPr>
            <w:r w:rsidRPr="00314868">
              <w:rPr>
                <w:rFonts w:ascii="Times New Roman" w:hAnsi="Times New Roman" w:cs="Times New Roman"/>
                <w:sz w:val="24"/>
                <w:szCs w:val="24"/>
              </w:rPr>
              <w:t>m</w:t>
            </w:r>
            <w:r w:rsidRPr="00314868">
              <w:rPr>
                <w:rFonts w:ascii="Times New Roman" w:hAnsi="Times New Roman" w:cs="Times New Roman"/>
                <w:sz w:val="24"/>
                <w:szCs w:val="24"/>
                <w:vertAlign w:val="superscript"/>
              </w:rPr>
              <w:t>2</w:t>
            </w:r>
          </w:p>
        </w:tc>
        <w:tc>
          <w:tcPr>
            <w:tcW w:w="1830" w:type="dxa"/>
            <w:shd w:val="clear" w:color="auto" w:fill="auto"/>
            <w:vAlign w:val="center"/>
          </w:tcPr>
          <w:p w14:paraId="113B2FFC" w14:textId="705BC74F" w:rsidR="00207BD5" w:rsidRPr="00314868" w:rsidRDefault="00207BD5" w:rsidP="00207BD5">
            <w:pPr>
              <w:autoSpaceDE w:val="0"/>
              <w:autoSpaceDN w:val="0"/>
              <w:adjustRightInd w:val="0"/>
              <w:spacing w:after="0" w:line="240" w:lineRule="auto"/>
              <w:jc w:val="center"/>
              <w:rPr>
                <w:rFonts w:ascii="Times New Roman" w:hAnsi="Times New Roman" w:cs="Times New Roman"/>
                <w:color w:val="000000"/>
                <w:sz w:val="24"/>
                <w:szCs w:val="24"/>
              </w:rPr>
            </w:pPr>
            <w:r w:rsidRPr="00314868">
              <w:rPr>
                <w:rFonts w:ascii="Times New Roman" w:hAnsi="Times New Roman" w:cs="Times New Roman"/>
                <w:sz w:val="24"/>
                <w:szCs w:val="24"/>
              </w:rPr>
              <w:t>301.00</w:t>
            </w:r>
          </w:p>
        </w:tc>
      </w:tr>
      <w:tr w:rsidR="00207BD5" w:rsidRPr="00314868" w14:paraId="4BC3AD7C" w14:textId="77777777" w:rsidTr="006B7C5C">
        <w:trPr>
          <w:trHeight w:val="321"/>
        </w:trPr>
        <w:tc>
          <w:tcPr>
            <w:tcW w:w="1004" w:type="dxa"/>
            <w:shd w:val="clear" w:color="auto" w:fill="auto"/>
            <w:noWrap/>
            <w:vAlign w:val="center"/>
          </w:tcPr>
          <w:p w14:paraId="68F4D43F" w14:textId="77777777" w:rsidR="00207BD5" w:rsidRPr="00314868" w:rsidRDefault="00207BD5" w:rsidP="00207BD5">
            <w:pPr>
              <w:pStyle w:val="Bezatstarpm"/>
              <w:numPr>
                <w:ilvl w:val="0"/>
                <w:numId w:val="9"/>
              </w:numPr>
              <w:rPr>
                <w:rFonts w:ascii="Times New Roman" w:hAnsi="Times New Roman" w:cs="Times New Roman"/>
                <w:sz w:val="24"/>
                <w:szCs w:val="24"/>
              </w:rPr>
            </w:pPr>
          </w:p>
        </w:tc>
        <w:tc>
          <w:tcPr>
            <w:tcW w:w="877" w:type="dxa"/>
            <w:vAlign w:val="center"/>
          </w:tcPr>
          <w:p w14:paraId="137F55C6" w14:textId="5B883D00" w:rsidR="00207BD5" w:rsidRPr="00314868" w:rsidRDefault="00207BD5" w:rsidP="00207BD5">
            <w:pPr>
              <w:pStyle w:val="Bezatstarpm"/>
              <w:jc w:val="center"/>
              <w:rPr>
                <w:rFonts w:ascii="Times New Roman" w:hAnsi="Times New Roman" w:cs="Times New Roman"/>
                <w:sz w:val="24"/>
                <w:szCs w:val="24"/>
              </w:rPr>
            </w:pPr>
            <w:r w:rsidRPr="00314868">
              <w:rPr>
                <w:rFonts w:ascii="Times New Roman" w:hAnsi="Times New Roman" w:cs="Times New Roman"/>
                <w:sz w:val="24"/>
                <w:szCs w:val="24"/>
              </w:rPr>
              <w:t>8</w:t>
            </w:r>
          </w:p>
        </w:tc>
        <w:tc>
          <w:tcPr>
            <w:tcW w:w="7634" w:type="dxa"/>
            <w:shd w:val="clear" w:color="auto" w:fill="auto"/>
            <w:vAlign w:val="center"/>
          </w:tcPr>
          <w:p w14:paraId="170A5217" w14:textId="13CB8580" w:rsidR="00207BD5" w:rsidRPr="00314868" w:rsidRDefault="00207BD5" w:rsidP="00207BD5">
            <w:pPr>
              <w:autoSpaceDE w:val="0"/>
              <w:autoSpaceDN w:val="0"/>
              <w:adjustRightInd w:val="0"/>
              <w:spacing w:after="0" w:line="240" w:lineRule="auto"/>
              <w:rPr>
                <w:rFonts w:ascii="Times New Roman" w:hAnsi="Times New Roman" w:cs="Times New Roman"/>
                <w:sz w:val="24"/>
                <w:szCs w:val="24"/>
              </w:rPr>
            </w:pPr>
            <w:r w:rsidRPr="00314868">
              <w:rPr>
                <w:rFonts w:ascii="Times New Roman" w:hAnsi="Times New Roman" w:cs="Times New Roman"/>
                <w:sz w:val="24"/>
                <w:szCs w:val="24"/>
              </w:rPr>
              <w:t>Betona ietvju apmaļu demontāža</w:t>
            </w:r>
          </w:p>
        </w:tc>
        <w:tc>
          <w:tcPr>
            <w:tcW w:w="1696" w:type="dxa"/>
            <w:shd w:val="clear" w:color="auto" w:fill="auto"/>
            <w:vAlign w:val="center"/>
          </w:tcPr>
          <w:p w14:paraId="01FC08F0" w14:textId="36FBA012" w:rsidR="00207BD5" w:rsidRPr="00314868"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314868">
              <w:rPr>
                <w:rFonts w:ascii="Times New Roman" w:hAnsi="Times New Roman" w:cs="Times New Roman"/>
                <w:sz w:val="24"/>
                <w:szCs w:val="24"/>
              </w:rPr>
              <w:t>m</w:t>
            </w:r>
          </w:p>
        </w:tc>
        <w:tc>
          <w:tcPr>
            <w:tcW w:w="1830" w:type="dxa"/>
            <w:shd w:val="clear" w:color="auto" w:fill="auto"/>
            <w:vAlign w:val="center"/>
          </w:tcPr>
          <w:p w14:paraId="3CEF84BA" w14:textId="10C3BC33" w:rsidR="00207BD5" w:rsidRPr="00314868"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314868">
              <w:rPr>
                <w:rFonts w:ascii="Times New Roman" w:hAnsi="Times New Roman" w:cs="Times New Roman"/>
                <w:sz w:val="24"/>
                <w:szCs w:val="24"/>
              </w:rPr>
              <w:t>377.00</w:t>
            </w:r>
          </w:p>
        </w:tc>
      </w:tr>
      <w:tr w:rsidR="00207BD5" w:rsidRPr="00314868" w14:paraId="5B2D0E48" w14:textId="77777777" w:rsidTr="006B7C5C">
        <w:trPr>
          <w:trHeight w:val="321"/>
        </w:trPr>
        <w:tc>
          <w:tcPr>
            <w:tcW w:w="1004" w:type="dxa"/>
            <w:shd w:val="clear" w:color="auto" w:fill="auto"/>
            <w:noWrap/>
            <w:vAlign w:val="center"/>
          </w:tcPr>
          <w:p w14:paraId="0D974547" w14:textId="77777777" w:rsidR="00207BD5" w:rsidRPr="00314868" w:rsidRDefault="00207BD5" w:rsidP="00207BD5">
            <w:pPr>
              <w:pStyle w:val="Bezatstarpm"/>
              <w:numPr>
                <w:ilvl w:val="0"/>
                <w:numId w:val="9"/>
              </w:numPr>
              <w:rPr>
                <w:rFonts w:ascii="Times New Roman" w:hAnsi="Times New Roman" w:cs="Times New Roman"/>
                <w:sz w:val="24"/>
                <w:szCs w:val="24"/>
              </w:rPr>
            </w:pPr>
          </w:p>
        </w:tc>
        <w:tc>
          <w:tcPr>
            <w:tcW w:w="877" w:type="dxa"/>
            <w:vAlign w:val="center"/>
          </w:tcPr>
          <w:p w14:paraId="7F496EDC" w14:textId="0F2AE38D" w:rsidR="00207BD5" w:rsidRPr="00314868" w:rsidRDefault="00207BD5" w:rsidP="00207BD5">
            <w:pPr>
              <w:pStyle w:val="Bezatstarpm"/>
              <w:jc w:val="center"/>
              <w:rPr>
                <w:rFonts w:ascii="Times New Roman" w:hAnsi="Times New Roman" w:cs="Times New Roman"/>
                <w:sz w:val="24"/>
                <w:szCs w:val="24"/>
              </w:rPr>
            </w:pPr>
          </w:p>
        </w:tc>
        <w:tc>
          <w:tcPr>
            <w:tcW w:w="7634" w:type="dxa"/>
            <w:shd w:val="clear" w:color="auto" w:fill="auto"/>
            <w:vAlign w:val="center"/>
          </w:tcPr>
          <w:p w14:paraId="3F2EE55C" w14:textId="66350972" w:rsidR="00207BD5" w:rsidRPr="00314868" w:rsidRDefault="00207BD5" w:rsidP="00207BD5">
            <w:pPr>
              <w:autoSpaceDE w:val="0"/>
              <w:autoSpaceDN w:val="0"/>
              <w:adjustRightInd w:val="0"/>
              <w:spacing w:after="0" w:line="240" w:lineRule="auto"/>
              <w:rPr>
                <w:rFonts w:ascii="Times New Roman" w:hAnsi="Times New Roman" w:cs="Times New Roman"/>
                <w:sz w:val="24"/>
                <w:szCs w:val="24"/>
              </w:rPr>
            </w:pPr>
            <w:r w:rsidRPr="00314868">
              <w:rPr>
                <w:rFonts w:ascii="Times New Roman" w:hAnsi="Times New Roman" w:cs="Times New Roman"/>
                <w:sz w:val="24"/>
                <w:szCs w:val="24"/>
              </w:rPr>
              <w:t>Individuāla dizaina granīta apmaļu demontāža atkārtotai izmantošanai</w:t>
            </w:r>
          </w:p>
        </w:tc>
        <w:tc>
          <w:tcPr>
            <w:tcW w:w="1696" w:type="dxa"/>
            <w:shd w:val="clear" w:color="auto" w:fill="auto"/>
            <w:vAlign w:val="center"/>
          </w:tcPr>
          <w:p w14:paraId="0521C295" w14:textId="098D7BAE" w:rsidR="00207BD5" w:rsidRPr="00314868"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314868">
              <w:rPr>
                <w:rFonts w:ascii="Times New Roman" w:hAnsi="Times New Roman" w:cs="Times New Roman"/>
                <w:sz w:val="24"/>
                <w:szCs w:val="24"/>
              </w:rPr>
              <w:t>m</w:t>
            </w:r>
          </w:p>
        </w:tc>
        <w:tc>
          <w:tcPr>
            <w:tcW w:w="1830" w:type="dxa"/>
            <w:shd w:val="clear" w:color="auto" w:fill="auto"/>
            <w:vAlign w:val="center"/>
          </w:tcPr>
          <w:p w14:paraId="7B327E88" w14:textId="715AC00E" w:rsidR="00207BD5" w:rsidRPr="00314868"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314868">
              <w:rPr>
                <w:rFonts w:ascii="Times New Roman" w:hAnsi="Times New Roman" w:cs="Times New Roman"/>
                <w:sz w:val="24"/>
                <w:szCs w:val="24"/>
              </w:rPr>
              <w:t>551.00</w:t>
            </w:r>
          </w:p>
        </w:tc>
      </w:tr>
      <w:tr w:rsidR="00207BD5" w:rsidRPr="00314868" w14:paraId="7DBEE10D" w14:textId="77777777" w:rsidTr="006B7C5C">
        <w:trPr>
          <w:trHeight w:val="321"/>
        </w:trPr>
        <w:tc>
          <w:tcPr>
            <w:tcW w:w="1004" w:type="dxa"/>
            <w:shd w:val="clear" w:color="auto" w:fill="auto"/>
            <w:noWrap/>
            <w:vAlign w:val="center"/>
          </w:tcPr>
          <w:p w14:paraId="2AF5E66B" w14:textId="77777777" w:rsidR="00207BD5" w:rsidRPr="00314868" w:rsidRDefault="00207BD5" w:rsidP="00207BD5">
            <w:pPr>
              <w:pStyle w:val="Bezatstarpm"/>
              <w:numPr>
                <w:ilvl w:val="0"/>
                <w:numId w:val="9"/>
              </w:numPr>
              <w:rPr>
                <w:rFonts w:ascii="Times New Roman" w:hAnsi="Times New Roman" w:cs="Times New Roman"/>
                <w:sz w:val="24"/>
                <w:szCs w:val="24"/>
              </w:rPr>
            </w:pPr>
          </w:p>
        </w:tc>
        <w:tc>
          <w:tcPr>
            <w:tcW w:w="877" w:type="dxa"/>
            <w:vAlign w:val="center"/>
          </w:tcPr>
          <w:p w14:paraId="369552D1" w14:textId="5016E0DC" w:rsidR="00207BD5" w:rsidRPr="00314868" w:rsidRDefault="00207BD5" w:rsidP="00207BD5">
            <w:pPr>
              <w:pStyle w:val="Bezatstarpm"/>
              <w:jc w:val="center"/>
              <w:rPr>
                <w:rFonts w:ascii="Times New Roman" w:hAnsi="Times New Roman" w:cs="Times New Roman"/>
                <w:sz w:val="24"/>
                <w:szCs w:val="24"/>
              </w:rPr>
            </w:pPr>
            <w:r w:rsidRPr="00314868">
              <w:rPr>
                <w:rFonts w:ascii="Times New Roman" w:hAnsi="Times New Roman" w:cs="Times New Roman"/>
                <w:sz w:val="24"/>
                <w:szCs w:val="24"/>
              </w:rPr>
              <w:t>16</w:t>
            </w:r>
          </w:p>
        </w:tc>
        <w:tc>
          <w:tcPr>
            <w:tcW w:w="7634" w:type="dxa"/>
            <w:shd w:val="clear" w:color="auto" w:fill="auto"/>
            <w:vAlign w:val="center"/>
          </w:tcPr>
          <w:p w14:paraId="1996DB65" w14:textId="6E367306" w:rsidR="00207BD5" w:rsidRPr="00314868" w:rsidRDefault="00207BD5" w:rsidP="00207BD5">
            <w:pPr>
              <w:autoSpaceDE w:val="0"/>
              <w:autoSpaceDN w:val="0"/>
              <w:adjustRightInd w:val="0"/>
              <w:spacing w:after="0" w:line="240" w:lineRule="auto"/>
              <w:rPr>
                <w:rFonts w:ascii="Times New Roman" w:hAnsi="Times New Roman" w:cs="Times New Roman"/>
                <w:sz w:val="24"/>
                <w:szCs w:val="24"/>
              </w:rPr>
            </w:pPr>
            <w:r w:rsidRPr="00314868">
              <w:rPr>
                <w:rFonts w:ascii="Times New Roman" w:hAnsi="Times New Roman" w:cs="Times New Roman"/>
                <w:sz w:val="24"/>
                <w:szCs w:val="24"/>
              </w:rPr>
              <w:t>Solu demontāža</w:t>
            </w:r>
          </w:p>
        </w:tc>
        <w:tc>
          <w:tcPr>
            <w:tcW w:w="1696" w:type="dxa"/>
            <w:shd w:val="clear" w:color="auto" w:fill="auto"/>
            <w:vAlign w:val="center"/>
          </w:tcPr>
          <w:p w14:paraId="4B6B5F66" w14:textId="04476491" w:rsidR="00207BD5" w:rsidRPr="00314868"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314868">
              <w:rPr>
                <w:rFonts w:ascii="Times New Roman" w:hAnsi="Times New Roman" w:cs="Times New Roman"/>
                <w:sz w:val="24"/>
                <w:szCs w:val="24"/>
              </w:rPr>
              <w:t>gab.</w:t>
            </w:r>
          </w:p>
        </w:tc>
        <w:tc>
          <w:tcPr>
            <w:tcW w:w="1830" w:type="dxa"/>
            <w:shd w:val="clear" w:color="auto" w:fill="auto"/>
            <w:vAlign w:val="center"/>
          </w:tcPr>
          <w:p w14:paraId="71379E40" w14:textId="4073BC36" w:rsidR="00207BD5" w:rsidRPr="00314868"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314868">
              <w:rPr>
                <w:rFonts w:ascii="Times New Roman" w:hAnsi="Times New Roman" w:cs="Times New Roman"/>
                <w:sz w:val="24"/>
                <w:szCs w:val="24"/>
              </w:rPr>
              <w:t>19.00</w:t>
            </w:r>
          </w:p>
        </w:tc>
      </w:tr>
      <w:tr w:rsidR="00207BD5" w:rsidRPr="00314868" w14:paraId="10293B42" w14:textId="77777777" w:rsidTr="006B7C5C">
        <w:trPr>
          <w:trHeight w:val="321"/>
        </w:trPr>
        <w:tc>
          <w:tcPr>
            <w:tcW w:w="1004" w:type="dxa"/>
            <w:shd w:val="clear" w:color="auto" w:fill="auto"/>
            <w:noWrap/>
            <w:vAlign w:val="center"/>
          </w:tcPr>
          <w:p w14:paraId="5A3E900D" w14:textId="77777777" w:rsidR="00207BD5" w:rsidRPr="00314868" w:rsidRDefault="00207BD5" w:rsidP="00207BD5">
            <w:pPr>
              <w:pStyle w:val="Bezatstarpm"/>
              <w:numPr>
                <w:ilvl w:val="0"/>
                <w:numId w:val="9"/>
              </w:numPr>
              <w:rPr>
                <w:rFonts w:ascii="Times New Roman" w:hAnsi="Times New Roman" w:cs="Times New Roman"/>
                <w:sz w:val="24"/>
                <w:szCs w:val="24"/>
              </w:rPr>
            </w:pPr>
          </w:p>
        </w:tc>
        <w:tc>
          <w:tcPr>
            <w:tcW w:w="877" w:type="dxa"/>
            <w:vAlign w:val="center"/>
          </w:tcPr>
          <w:p w14:paraId="2D2922DB" w14:textId="2D13D88C" w:rsidR="00207BD5" w:rsidRPr="00314868" w:rsidRDefault="00207BD5" w:rsidP="00207BD5">
            <w:pPr>
              <w:pStyle w:val="Bezatstarpm"/>
              <w:jc w:val="center"/>
              <w:rPr>
                <w:rFonts w:ascii="Times New Roman" w:hAnsi="Times New Roman" w:cs="Times New Roman"/>
                <w:sz w:val="24"/>
                <w:szCs w:val="24"/>
              </w:rPr>
            </w:pPr>
            <w:r w:rsidRPr="00314868">
              <w:rPr>
                <w:rFonts w:ascii="Times New Roman" w:hAnsi="Times New Roman" w:cs="Times New Roman"/>
                <w:sz w:val="24"/>
                <w:szCs w:val="24"/>
              </w:rPr>
              <w:t>17</w:t>
            </w:r>
          </w:p>
        </w:tc>
        <w:tc>
          <w:tcPr>
            <w:tcW w:w="7634" w:type="dxa"/>
            <w:shd w:val="clear" w:color="auto" w:fill="auto"/>
            <w:vAlign w:val="center"/>
          </w:tcPr>
          <w:p w14:paraId="1E2B0720" w14:textId="5C27FA53" w:rsidR="00207BD5" w:rsidRPr="00314868" w:rsidRDefault="00207BD5" w:rsidP="00207BD5">
            <w:pPr>
              <w:autoSpaceDE w:val="0"/>
              <w:autoSpaceDN w:val="0"/>
              <w:adjustRightInd w:val="0"/>
              <w:spacing w:after="0" w:line="240" w:lineRule="auto"/>
              <w:rPr>
                <w:rFonts w:ascii="Times New Roman" w:hAnsi="Times New Roman" w:cs="Times New Roman"/>
                <w:sz w:val="24"/>
                <w:szCs w:val="24"/>
              </w:rPr>
            </w:pPr>
            <w:r w:rsidRPr="00314868">
              <w:rPr>
                <w:rFonts w:ascii="Times New Roman" w:hAnsi="Times New Roman" w:cs="Times New Roman"/>
                <w:sz w:val="24"/>
                <w:szCs w:val="24"/>
              </w:rPr>
              <w:t>Atkritumu urnu demontāža</w:t>
            </w:r>
          </w:p>
        </w:tc>
        <w:tc>
          <w:tcPr>
            <w:tcW w:w="1696" w:type="dxa"/>
            <w:shd w:val="clear" w:color="auto" w:fill="auto"/>
            <w:vAlign w:val="center"/>
          </w:tcPr>
          <w:p w14:paraId="73BD08C0" w14:textId="1A6CC298" w:rsidR="00207BD5" w:rsidRPr="00314868"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314868">
              <w:rPr>
                <w:rFonts w:ascii="Times New Roman" w:hAnsi="Times New Roman" w:cs="Times New Roman"/>
                <w:sz w:val="24"/>
                <w:szCs w:val="24"/>
              </w:rPr>
              <w:t>gab.</w:t>
            </w:r>
          </w:p>
        </w:tc>
        <w:tc>
          <w:tcPr>
            <w:tcW w:w="1830" w:type="dxa"/>
            <w:shd w:val="clear" w:color="auto" w:fill="auto"/>
            <w:vAlign w:val="center"/>
          </w:tcPr>
          <w:p w14:paraId="36059B72" w14:textId="0423FE12" w:rsidR="00207BD5" w:rsidRPr="00314868"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314868">
              <w:rPr>
                <w:rFonts w:ascii="Times New Roman" w:hAnsi="Times New Roman" w:cs="Times New Roman"/>
                <w:sz w:val="24"/>
                <w:szCs w:val="24"/>
              </w:rPr>
              <w:t>18.00</w:t>
            </w:r>
          </w:p>
        </w:tc>
      </w:tr>
      <w:tr w:rsidR="00207BD5" w:rsidRPr="00314868" w14:paraId="0626A627" w14:textId="77777777" w:rsidTr="006B7C5C">
        <w:trPr>
          <w:trHeight w:val="321"/>
        </w:trPr>
        <w:tc>
          <w:tcPr>
            <w:tcW w:w="1004" w:type="dxa"/>
            <w:shd w:val="clear" w:color="auto" w:fill="auto"/>
            <w:noWrap/>
            <w:vAlign w:val="center"/>
          </w:tcPr>
          <w:p w14:paraId="1C4979E2" w14:textId="77777777" w:rsidR="00207BD5" w:rsidRPr="00314868" w:rsidRDefault="00207BD5" w:rsidP="00207BD5">
            <w:pPr>
              <w:pStyle w:val="Bezatstarpm"/>
              <w:numPr>
                <w:ilvl w:val="0"/>
                <w:numId w:val="9"/>
              </w:numPr>
              <w:rPr>
                <w:rFonts w:ascii="Times New Roman" w:hAnsi="Times New Roman" w:cs="Times New Roman"/>
                <w:sz w:val="24"/>
                <w:szCs w:val="24"/>
              </w:rPr>
            </w:pPr>
          </w:p>
        </w:tc>
        <w:tc>
          <w:tcPr>
            <w:tcW w:w="877" w:type="dxa"/>
            <w:vAlign w:val="center"/>
          </w:tcPr>
          <w:p w14:paraId="49D59723" w14:textId="2E160ACA" w:rsidR="00207BD5" w:rsidRPr="00314868" w:rsidRDefault="00207BD5" w:rsidP="00207BD5">
            <w:pPr>
              <w:pStyle w:val="Bezatstarpm"/>
              <w:jc w:val="center"/>
              <w:rPr>
                <w:rFonts w:ascii="Times New Roman" w:hAnsi="Times New Roman" w:cs="Times New Roman"/>
                <w:sz w:val="24"/>
                <w:szCs w:val="24"/>
              </w:rPr>
            </w:pPr>
            <w:r w:rsidRPr="00314868">
              <w:rPr>
                <w:rFonts w:ascii="Times New Roman" w:hAnsi="Times New Roman" w:cs="Times New Roman"/>
                <w:sz w:val="24"/>
                <w:szCs w:val="24"/>
              </w:rPr>
              <w:t>19</w:t>
            </w:r>
          </w:p>
        </w:tc>
        <w:tc>
          <w:tcPr>
            <w:tcW w:w="7634" w:type="dxa"/>
            <w:shd w:val="clear" w:color="auto" w:fill="auto"/>
            <w:vAlign w:val="center"/>
          </w:tcPr>
          <w:p w14:paraId="2213F0DC" w14:textId="101E69C5" w:rsidR="00207BD5" w:rsidRPr="00314868" w:rsidRDefault="00207BD5" w:rsidP="00207BD5">
            <w:pPr>
              <w:autoSpaceDE w:val="0"/>
              <w:autoSpaceDN w:val="0"/>
              <w:adjustRightInd w:val="0"/>
              <w:spacing w:after="0" w:line="240" w:lineRule="auto"/>
              <w:rPr>
                <w:rFonts w:ascii="Times New Roman" w:hAnsi="Times New Roman" w:cs="Times New Roman"/>
                <w:sz w:val="24"/>
                <w:szCs w:val="24"/>
              </w:rPr>
            </w:pPr>
            <w:r w:rsidRPr="00314868">
              <w:rPr>
                <w:rFonts w:ascii="Times New Roman" w:hAnsi="Times New Roman" w:cs="Times New Roman"/>
                <w:sz w:val="24"/>
                <w:szCs w:val="24"/>
              </w:rPr>
              <w:t>Būvgružu utilizācija</w:t>
            </w:r>
          </w:p>
        </w:tc>
        <w:tc>
          <w:tcPr>
            <w:tcW w:w="1696" w:type="dxa"/>
            <w:shd w:val="clear" w:color="auto" w:fill="auto"/>
            <w:vAlign w:val="center"/>
          </w:tcPr>
          <w:p w14:paraId="720BE4E9" w14:textId="33BBB594" w:rsidR="00207BD5" w:rsidRPr="00314868"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314868">
              <w:rPr>
                <w:rFonts w:ascii="Times New Roman" w:hAnsi="Times New Roman" w:cs="Times New Roman"/>
                <w:sz w:val="24"/>
                <w:szCs w:val="24"/>
              </w:rPr>
              <w:t>m</w:t>
            </w:r>
            <w:r w:rsidRPr="00314868">
              <w:rPr>
                <w:rFonts w:ascii="Times New Roman" w:hAnsi="Times New Roman" w:cs="Times New Roman"/>
                <w:sz w:val="24"/>
                <w:szCs w:val="24"/>
                <w:vertAlign w:val="superscript"/>
              </w:rPr>
              <w:t>3</w:t>
            </w:r>
          </w:p>
        </w:tc>
        <w:tc>
          <w:tcPr>
            <w:tcW w:w="1830" w:type="dxa"/>
            <w:shd w:val="clear" w:color="auto" w:fill="auto"/>
            <w:vAlign w:val="center"/>
          </w:tcPr>
          <w:p w14:paraId="4D59B94D" w14:textId="661DC8AC" w:rsidR="00207BD5" w:rsidRPr="00314868"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314868">
              <w:rPr>
                <w:rFonts w:ascii="Times New Roman" w:hAnsi="Times New Roman" w:cs="Times New Roman"/>
                <w:color w:val="000000"/>
                <w:sz w:val="24"/>
                <w:szCs w:val="24"/>
              </w:rPr>
              <w:t>987.32</w:t>
            </w:r>
          </w:p>
        </w:tc>
      </w:tr>
      <w:tr w:rsidR="00207BD5" w:rsidRPr="00314868" w14:paraId="3FCC22E1" w14:textId="77777777" w:rsidTr="006B7C5C">
        <w:trPr>
          <w:trHeight w:val="321"/>
        </w:trPr>
        <w:tc>
          <w:tcPr>
            <w:tcW w:w="1004" w:type="dxa"/>
            <w:shd w:val="clear" w:color="auto" w:fill="auto"/>
            <w:noWrap/>
            <w:vAlign w:val="center"/>
          </w:tcPr>
          <w:p w14:paraId="1DF1DFDD" w14:textId="77777777" w:rsidR="00207BD5" w:rsidRPr="00314868" w:rsidRDefault="00207BD5" w:rsidP="00207BD5">
            <w:pPr>
              <w:pStyle w:val="Bezatstarpm"/>
              <w:numPr>
                <w:ilvl w:val="0"/>
                <w:numId w:val="9"/>
              </w:numPr>
              <w:rPr>
                <w:rFonts w:ascii="Times New Roman" w:hAnsi="Times New Roman" w:cs="Times New Roman"/>
                <w:sz w:val="24"/>
                <w:szCs w:val="24"/>
              </w:rPr>
            </w:pPr>
          </w:p>
        </w:tc>
        <w:tc>
          <w:tcPr>
            <w:tcW w:w="877" w:type="dxa"/>
            <w:vAlign w:val="center"/>
          </w:tcPr>
          <w:p w14:paraId="6325EDEF" w14:textId="47662348" w:rsidR="00207BD5" w:rsidRPr="00314868" w:rsidRDefault="00207BD5" w:rsidP="00207BD5">
            <w:pPr>
              <w:pStyle w:val="Bezatstarpm"/>
              <w:jc w:val="center"/>
              <w:rPr>
                <w:rFonts w:ascii="Times New Roman" w:hAnsi="Times New Roman" w:cs="Times New Roman"/>
                <w:sz w:val="24"/>
                <w:szCs w:val="24"/>
              </w:rPr>
            </w:pPr>
            <w:r w:rsidRPr="00314868">
              <w:rPr>
                <w:rFonts w:ascii="Times New Roman" w:hAnsi="Times New Roman" w:cs="Times New Roman"/>
                <w:sz w:val="24"/>
                <w:szCs w:val="24"/>
              </w:rPr>
              <w:t>20</w:t>
            </w:r>
          </w:p>
        </w:tc>
        <w:tc>
          <w:tcPr>
            <w:tcW w:w="7634" w:type="dxa"/>
            <w:shd w:val="clear" w:color="auto" w:fill="auto"/>
            <w:vAlign w:val="center"/>
          </w:tcPr>
          <w:p w14:paraId="4125E30F" w14:textId="16EE1E30" w:rsidR="00207BD5" w:rsidRPr="00314868" w:rsidRDefault="00207BD5" w:rsidP="00207BD5">
            <w:pPr>
              <w:autoSpaceDE w:val="0"/>
              <w:autoSpaceDN w:val="0"/>
              <w:adjustRightInd w:val="0"/>
              <w:spacing w:after="0" w:line="240" w:lineRule="auto"/>
              <w:rPr>
                <w:rFonts w:ascii="Times New Roman" w:hAnsi="Times New Roman" w:cs="Times New Roman"/>
                <w:sz w:val="24"/>
                <w:szCs w:val="24"/>
              </w:rPr>
            </w:pPr>
            <w:r w:rsidRPr="00314868">
              <w:rPr>
                <w:rFonts w:ascii="Times New Roman" w:hAnsi="Times New Roman" w:cs="Times New Roman"/>
                <w:sz w:val="24"/>
                <w:szCs w:val="24"/>
              </w:rPr>
              <w:t>Grunts utilizācija</w:t>
            </w:r>
          </w:p>
        </w:tc>
        <w:tc>
          <w:tcPr>
            <w:tcW w:w="1696" w:type="dxa"/>
            <w:shd w:val="clear" w:color="auto" w:fill="auto"/>
            <w:vAlign w:val="center"/>
          </w:tcPr>
          <w:p w14:paraId="65848C3D" w14:textId="1634AF79" w:rsidR="00207BD5" w:rsidRPr="00314868"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314868">
              <w:rPr>
                <w:rFonts w:ascii="Times New Roman" w:hAnsi="Times New Roman" w:cs="Times New Roman"/>
                <w:sz w:val="24"/>
                <w:szCs w:val="24"/>
              </w:rPr>
              <w:t>m</w:t>
            </w:r>
            <w:r w:rsidRPr="00314868">
              <w:rPr>
                <w:rFonts w:ascii="Times New Roman" w:hAnsi="Times New Roman" w:cs="Times New Roman"/>
                <w:sz w:val="24"/>
                <w:szCs w:val="24"/>
                <w:vertAlign w:val="superscript"/>
              </w:rPr>
              <w:t>3</w:t>
            </w:r>
          </w:p>
        </w:tc>
        <w:tc>
          <w:tcPr>
            <w:tcW w:w="1830" w:type="dxa"/>
            <w:shd w:val="clear" w:color="auto" w:fill="auto"/>
            <w:vAlign w:val="center"/>
          </w:tcPr>
          <w:p w14:paraId="2904FF8A" w14:textId="70A1636C" w:rsidR="00207BD5" w:rsidRPr="00314868"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314868">
              <w:rPr>
                <w:rFonts w:ascii="Times New Roman" w:hAnsi="Times New Roman" w:cs="Times New Roman"/>
                <w:color w:val="000000"/>
                <w:sz w:val="24"/>
                <w:szCs w:val="24"/>
              </w:rPr>
              <w:t>2 188.34</w:t>
            </w:r>
          </w:p>
        </w:tc>
      </w:tr>
      <w:tr w:rsidR="00207BD5" w:rsidRPr="00314868" w14:paraId="0CDF441A" w14:textId="77777777" w:rsidTr="006B7C5C">
        <w:trPr>
          <w:trHeight w:val="321"/>
        </w:trPr>
        <w:tc>
          <w:tcPr>
            <w:tcW w:w="1004" w:type="dxa"/>
            <w:shd w:val="clear" w:color="auto" w:fill="auto"/>
            <w:noWrap/>
            <w:vAlign w:val="center"/>
          </w:tcPr>
          <w:p w14:paraId="201843EF" w14:textId="77777777" w:rsidR="00207BD5" w:rsidRPr="00314868" w:rsidRDefault="00207BD5" w:rsidP="00207BD5">
            <w:pPr>
              <w:pStyle w:val="Bezatstarpm"/>
              <w:numPr>
                <w:ilvl w:val="0"/>
                <w:numId w:val="9"/>
              </w:numPr>
              <w:rPr>
                <w:rFonts w:ascii="Times New Roman" w:hAnsi="Times New Roman" w:cs="Times New Roman"/>
                <w:sz w:val="24"/>
                <w:szCs w:val="24"/>
              </w:rPr>
            </w:pPr>
          </w:p>
        </w:tc>
        <w:tc>
          <w:tcPr>
            <w:tcW w:w="877" w:type="dxa"/>
            <w:vAlign w:val="center"/>
          </w:tcPr>
          <w:p w14:paraId="5DF2EA6F" w14:textId="07D30805" w:rsidR="00207BD5" w:rsidRPr="00314868" w:rsidRDefault="00207BD5" w:rsidP="00207BD5">
            <w:pPr>
              <w:pStyle w:val="Bezatstarpm"/>
              <w:jc w:val="center"/>
              <w:rPr>
                <w:rFonts w:ascii="Times New Roman" w:hAnsi="Times New Roman" w:cs="Times New Roman"/>
                <w:sz w:val="24"/>
                <w:szCs w:val="24"/>
              </w:rPr>
            </w:pPr>
            <w:r w:rsidRPr="00314868">
              <w:rPr>
                <w:rFonts w:ascii="Times New Roman" w:hAnsi="Times New Roman" w:cs="Times New Roman"/>
                <w:sz w:val="24"/>
                <w:szCs w:val="24"/>
              </w:rPr>
              <w:t>40</w:t>
            </w:r>
          </w:p>
        </w:tc>
        <w:tc>
          <w:tcPr>
            <w:tcW w:w="7634" w:type="dxa"/>
            <w:shd w:val="clear" w:color="auto" w:fill="auto"/>
            <w:vAlign w:val="center"/>
          </w:tcPr>
          <w:p w14:paraId="4B189085" w14:textId="3912845F" w:rsidR="00207BD5" w:rsidRPr="00314868" w:rsidRDefault="00207BD5" w:rsidP="00207BD5">
            <w:pPr>
              <w:autoSpaceDE w:val="0"/>
              <w:autoSpaceDN w:val="0"/>
              <w:adjustRightInd w:val="0"/>
              <w:spacing w:after="0" w:line="240" w:lineRule="auto"/>
              <w:rPr>
                <w:rFonts w:ascii="Times New Roman" w:hAnsi="Times New Roman" w:cs="Times New Roman"/>
                <w:sz w:val="24"/>
                <w:szCs w:val="24"/>
              </w:rPr>
            </w:pPr>
            <w:r w:rsidRPr="00314868">
              <w:rPr>
                <w:rFonts w:ascii="Times New Roman" w:hAnsi="Times New Roman" w:cs="Times New Roman"/>
                <w:sz w:val="24"/>
                <w:szCs w:val="24"/>
              </w:rPr>
              <w:t>Ierakuma izbūve</w:t>
            </w:r>
          </w:p>
        </w:tc>
        <w:tc>
          <w:tcPr>
            <w:tcW w:w="1696" w:type="dxa"/>
            <w:shd w:val="clear" w:color="auto" w:fill="auto"/>
            <w:vAlign w:val="center"/>
          </w:tcPr>
          <w:p w14:paraId="086D2340" w14:textId="6C9B19C0" w:rsidR="00207BD5" w:rsidRPr="00314868"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314868">
              <w:rPr>
                <w:rFonts w:ascii="Times New Roman" w:hAnsi="Times New Roman" w:cs="Times New Roman"/>
                <w:sz w:val="24"/>
                <w:szCs w:val="24"/>
              </w:rPr>
              <w:t>m</w:t>
            </w:r>
            <w:r w:rsidRPr="00314868">
              <w:rPr>
                <w:rFonts w:ascii="Times New Roman" w:hAnsi="Times New Roman" w:cs="Times New Roman"/>
                <w:sz w:val="24"/>
                <w:szCs w:val="24"/>
                <w:vertAlign w:val="superscript"/>
              </w:rPr>
              <w:t>3</w:t>
            </w:r>
          </w:p>
        </w:tc>
        <w:tc>
          <w:tcPr>
            <w:tcW w:w="1830" w:type="dxa"/>
            <w:shd w:val="clear" w:color="auto" w:fill="auto"/>
            <w:vAlign w:val="center"/>
          </w:tcPr>
          <w:p w14:paraId="5DEDF510" w14:textId="172E7E8D" w:rsidR="00207BD5" w:rsidRPr="00314868"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314868">
              <w:rPr>
                <w:rFonts w:ascii="Times New Roman" w:hAnsi="Times New Roman" w:cs="Times New Roman"/>
                <w:color w:val="000000"/>
                <w:sz w:val="24"/>
                <w:szCs w:val="24"/>
              </w:rPr>
              <w:t>2 658.00</w:t>
            </w:r>
          </w:p>
        </w:tc>
      </w:tr>
      <w:tr w:rsidR="00207BD5" w:rsidRPr="00314868" w14:paraId="0577932C" w14:textId="77777777" w:rsidTr="006B7C5C">
        <w:trPr>
          <w:trHeight w:val="321"/>
        </w:trPr>
        <w:tc>
          <w:tcPr>
            <w:tcW w:w="1004" w:type="dxa"/>
            <w:shd w:val="clear" w:color="auto" w:fill="auto"/>
            <w:noWrap/>
            <w:vAlign w:val="center"/>
          </w:tcPr>
          <w:p w14:paraId="1160B5E8" w14:textId="77777777" w:rsidR="00207BD5" w:rsidRPr="00314868" w:rsidRDefault="00207BD5" w:rsidP="00207BD5">
            <w:pPr>
              <w:pStyle w:val="Bezatstarpm"/>
              <w:numPr>
                <w:ilvl w:val="0"/>
                <w:numId w:val="9"/>
              </w:numPr>
              <w:rPr>
                <w:rFonts w:ascii="Times New Roman" w:hAnsi="Times New Roman" w:cs="Times New Roman"/>
                <w:sz w:val="24"/>
                <w:szCs w:val="24"/>
              </w:rPr>
            </w:pPr>
          </w:p>
        </w:tc>
        <w:tc>
          <w:tcPr>
            <w:tcW w:w="877" w:type="dxa"/>
            <w:vAlign w:val="center"/>
          </w:tcPr>
          <w:p w14:paraId="462F4425" w14:textId="59CE0516" w:rsidR="00207BD5" w:rsidRPr="00314868" w:rsidRDefault="00207BD5" w:rsidP="00207BD5">
            <w:pPr>
              <w:pStyle w:val="Bezatstarpm"/>
              <w:jc w:val="center"/>
              <w:rPr>
                <w:rFonts w:ascii="Times New Roman" w:hAnsi="Times New Roman" w:cs="Times New Roman"/>
                <w:sz w:val="24"/>
                <w:szCs w:val="24"/>
              </w:rPr>
            </w:pPr>
            <w:r w:rsidRPr="00314868">
              <w:rPr>
                <w:rFonts w:ascii="Times New Roman" w:hAnsi="Times New Roman" w:cs="Times New Roman"/>
                <w:sz w:val="24"/>
                <w:szCs w:val="24"/>
              </w:rPr>
              <w:t>42</w:t>
            </w:r>
          </w:p>
        </w:tc>
        <w:tc>
          <w:tcPr>
            <w:tcW w:w="7634" w:type="dxa"/>
            <w:shd w:val="clear" w:color="auto" w:fill="auto"/>
            <w:vAlign w:val="center"/>
          </w:tcPr>
          <w:p w14:paraId="1E56287E" w14:textId="05876A29" w:rsidR="00207BD5" w:rsidRPr="00314868" w:rsidRDefault="00207BD5" w:rsidP="00207BD5">
            <w:pPr>
              <w:autoSpaceDE w:val="0"/>
              <w:autoSpaceDN w:val="0"/>
              <w:adjustRightInd w:val="0"/>
              <w:spacing w:after="0" w:line="240" w:lineRule="auto"/>
              <w:rPr>
                <w:rFonts w:ascii="Times New Roman" w:hAnsi="Times New Roman" w:cs="Times New Roman"/>
                <w:sz w:val="24"/>
                <w:szCs w:val="24"/>
              </w:rPr>
            </w:pPr>
            <w:r w:rsidRPr="00314868">
              <w:rPr>
                <w:rFonts w:ascii="Times New Roman" w:hAnsi="Times New Roman" w:cs="Times New Roman"/>
                <w:sz w:val="24"/>
                <w:szCs w:val="24"/>
              </w:rPr>
              <w:t>Gultnes planēšana</w:t>
            </w:r>
          </w:p>
        </w:tc>
        <w:tc>
          <w:tcPr>
            <w:tcW w:w="1696" w:type="dxa"/>
            <w:shd w:val="clear" w:color="auto" w:fill="auto"/>
            <w:vAlign w:val="center"/>
          </w:tcPr>
          <w:p w14:paraId="6A5C3693" w14:textId="211F5CA3" w:rsidR="00207BD5" w:rsidRPr="00314868"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314868">
              <w:rPr>
                <w:rFonts w:ascii="Times New Roman" w:hAnsi="Times New Roman" w:cs="Times New Roman"/>
                <w:sz w:val="24"/>
                <w:szCs w:val="24"/>
              </w:rPr>
              <w:t>m</w:t>
            </w:r>
            <w:r w:rsidRPr="00314868">
              <w:rPr>
                <w:rFonts w:ascii="Times New Roman" w:hAnsi="Times New Roman" w:cs="Times New Roman"/>
                <w:sz w:val="24"/>
                <w:szCs w:val="24"/>
                <w:vertAlign w:val="superscript"/>
              </w:rPr>
              <w:t>2</w:t>
            </w:r>
          </w:p>
        </w:tc>
        <w:tc>
          <w:tcPr>
            <w:tcW w:w="1830" w:type="dxa"/>
            <w:shd w:val="clear" w:color="auto" w:fill="auto"/>
            <w:vAlign w:val="center"/>
          </w:tcPr>
          <w:p w14:paraId="6EA68635" w14:textId="4A814AD9" w:rsidR="00207BD5" w:rsidRPr="00314868"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314868">
              <w:rPr>
                <w:rFonts w:ascii="Times New Roman" w:hAnsi="Times New Roman" w:cs="Times New Roman"/>
                <w:color w:val="000000"/>
                <w:sz w:val="24"/>
                <w:szCs w:val="24"/>
              </w:rPr>
              <w:t>5 316.20</w:t>
            </w:r>
          </w:p>
        </w:tc>
      </w:tr>
      <w:tr w:rsidR="00207BD5" w:rsidRPr="0042573E" w14:paraId="73B16D7D" w14:textId="77777777" w:rsidTr="006B7C5C">
        <w:trPr>
          <w:trHeight w:val="321"/>
        </w:trPr>
        <w:tc>
          <w:tcPr>
            <w:tcW w:w="1004" w:type="dxa"/>
            <w:shd w:val="clear" w:color="auto" w:fill="auto"/>
            <w:noWrap/>
            <w:vAlign w:val="center"/>
          </w:tcPr>
          <w:p w14:paraId="76246039" w14:textId="77777777" w:rsidR="00207BD5" w:rsidRPr="00314868" w:rsidRDefault="00207BD5" w:rsidP="00207BD5">
            <w:pPr>
              <w:pStyle w:val="Bezatstarpm"/>
              <w:numPr>
                <w:ilvl w:val="0"/>
                <w:numId w:val="9"/>
              </w:numPr>
              <w:rPr>
                <w:rFonts w:ascii="Times New Roman" w:hAnsi="Times New Roman" w:cs="Times New Roman"/>
                <w:sz w:val="24"/>
                <w:szCs w:val="24"/>
              </w:rPr>
            </w:pPr>
          </w:p>
        </w:tc>
        <w:tc>
          <w:tcPr>
            <w:tcW w:w="877" w:type="dxa"/>
            <w:vAlign w:val="center"/>
          </w:tcPr>
          <w:p w14:paraId="6C8C6B35" w14:textId="2F11C2FF" w:rsidR="00207BD5" w:rsidRPr="0042573E" w:rsidRDefault="00207BD5" w:rsidP="00207BD5">
            <w:pPr>
              <w:pStyle w:val="Bezatstarpm"/>
              <w:jc w:val="center"/>
              <w:rPr>
                <w:rFonts w:ascii="Times New Roman" w:hAnsi="Times New Roman" w:cs="Times New Roman"/>
                <w:sz w:val="24"/>
                <w:szCs w:val="24"/>
              </w:rPr>
            </w:pPr>
            <w:r w:rsidRPr="0042573E">
              <w:rPr>
                <w:rFonts w:ascii="Times New Roman" w:hAnsi="Times New Roman" w:cs="Times New Roman"/>
                <w:sz w:val="24"/>
                <w:szCs w:val="24"/>
              </w:rPr>
              <w:t>43</w:t>
            </w:r>
          </w:p>
        </w:tc>
        <w:tc>
          <w:tcPr>
            <w:tcW w:w="7634" w:type="dxa"/>
            <w:shd w:val="clear" w:color="auto" w:fill="auto"/>
            <w:vAlign w:val="center"/>
          </w:tcPr>
          <w:p w14:paraId="61F9BDDF" w14:textId="5EBDE389" w:rsidR="00207BD5" w:rsidRPr="0042573E" w:rsidRDefault="00207BD5" w:rsidP="00207BD5">
            <w:pPr>
              <w:autoSpaceDE w:val="0"/>
              <w:autoSpaceDN w:val="0"/>
              <w:adjustRightInd w:val="0"/>
              <w:spacing w:after="0" w:line="240" w:lineRule="auto"/>
              <w:rPr>
                <w:rFonts w:ascii="Times New Roman" w:hAnsi="Times New Roman" w:cs="Times New Roman"/>
                <w:sz w:val="24"/>
                <w:szCs w:val="24"/>
              </w:rPr>
            </w:pPr>
            <w:r w:rsidRPr="0042573E">
              <w:rPr>
                <w:rFonts w:ascii="Times New Roman" w:hAnsi="Times New Roman" w:cs="Times New Roman"/>
                <w:sz w:val="24"/>
                <w:szCs w:val="24"/>
              </w:rPr>
              <w:t xml:space="preserve">Smilts drenējošās kārtas izbūve </w:t>
            </w:r>
            <w:proofErr w:type="spellStart"/>
            <w:r w:rsidRPr="0042573E">
              <w:rPr>
                <w:rFonts w:ascii="Times New Roman" w:hAnsi="Times New Roman" w:cs="Times New Roman"/>
                <w:sz w:val="24"/>
                <w:szCs w:val="24"/>
              </w:rPr>
              <w:t>h</w:t>
            </w:r>
            <w:r w:rsidRPr="0042573E">
              <w:rPr>
                <w:rFonts w:ascii="Times New Roman" w:hAnsi="Times New Roman" w:cs="Times New Roman"/>
                <w:sz w:val="24"/>
                <w:szCs w:val="24"/>
                <w:vertAlign w:val="subscript"/>
              </w:rPr>
              <w:t>min</w:t>
            </w:r>
            <w:proofErr w:type="spellEnd"/>
            <w:r w:rsidRPr="0042573E">
              <w:rPr>
                <w:rFonts w:ascii="Times New Roman" w:hAnsi="Times New Roman" w:cs="Times New Roman"/>
                <w:sz w:val="24"/>
                <w:szCs w:val="24"/>
              </w:rPr>
              <w:t>=30cm</w:t>
            </w:r>
          </w:p>
        </w:tc>
        <w:tc>
          <w:tcPr>
            <w:tcW w:w="1696" w:type="dxa"/>
            <w:shd w:val="clear" w:color="auto" w:fill="auto"/>
            <w:vAlign w:val="center"/>
          </w:tcPr>
          <w:p w14:paraId="44F60A53" w14:textId="5DE24D1D"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m</w:t>
            </w:r>
            <w:r w:rsidRPr="0042573E">
              <w:rPr>
                <w:rFonts w:ascii="Times New Roman" w:hAnsi="Times New Roman" w:cs="Times New Roman"/>
                <w:sz w:val="24"/>
                <w:szCs w:val="24"/>
                <w:vertAlign w:val="superscript"/>
              </w:rPr>
              <w:t>3</w:t>
            </w:r>
          </w:p>
        </w:tc>
        <w:tc>
          <w:tcPr>
            <w:tcW w:w="1830" w:type="dxa"/>
            <w:shd w:val="clear" w:color="auto" w:fill="auto"/>
            <w:vAlign w:val="center"/>
          </w:tcPr>
          <w:p w14:paraId="2DF6E4BA" w14:textId="3E642479"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color w:val="000000"/>
                <w:sz w:val="24"/>
                <w:szCs w:val="24"/>
              </w:rPr>
              <w:t>1 674.60</w:t>
            </w:r>
          </w:p>
        </w:tc>
      </w:tr>
      <w:tr w:rsidR="00207BD5" w:rsidRPr="0042573E" w14:paraId="12724C40" w14:textId="77777777" w:rsidTr="006B7C5C">
        <w:trPr>
          <w:trHeight w:val="321"/>
        </w:trPr>
        <w:tc>
          <w:tcPr>
            <w:tcW w:w="1004" w:type="dxa"/>
            <w:shd w:val="clear" w:color="auto" w:fill="auto"/>
            <w:noWrap/>
            <w:vAlign w:val="center"/>
          </w:tcPr>
          <w:p w14:paraId="6578E474" w14:textId="77777777" w:rsidR="00207BD5" w:rsidRPr="0042573E" w:rsidRDefault="00207BD5" w:rsidP="00207BD5">
            <w:pPr>
              <w:pStyle w:val="Bezatstarpm"/>
              <w:numPr>
                <w:ilvl w:val="0"/>
                <w:numId w:val="9"/>
              </w:numPr>
              <w:rPr>
                <w:rFonts w:ascii="Times New Roman" w:hAnsi="Times New Roman" w:cs="Times New Roman"/>
                <w:sz w:val="24"/>
                <w:szCs w:val="24"/>
              </w:rPr>
            </w:pPr>
          </w:p>
        </w:tc>
        <w:tc>
          <w:tcPr>
            <w:tcW w:w="877" w:type="dxa"/>
            <w:vAlign w:val="center"/>
          </w:tcPr>
          <w:p w14:paraId="69E11705" w14:textId="6042BB79" w:rsidR="00207BD5" w:rsidRPr="0042573E" w:rsidRDefault="00207BD5" w:rsidP="00207BD5">
            <w:pPr>
              <w:pStyle w:val="Bezatstarpm"/>
              <w:jc w:val="center"/>
              <w:rPr>
                <w:rFonts w:ascii="Times New Roman" w:hAnsi="Times New Roman" w:cs="Times New Roman"/>
                <w:bCs/>
                <w:sz w:val="24"/>
                <w:szCs w:val="24"/>
                <w:lang w:eastAsia="lv-LV"/>
              </w:rPr>
            </w:pPr>
            <w:r w:rsidRPr="0042573E">
              <w:rPr>
                <w:rFonts w:ascii="Times New Roman" w:hAnsi="Times New Roman" w:cs="Times New Roman"/>
                <w:bCs/>
                <w:sz w:val="24"/>
                <w:szCs w:val="24"/>
                <w:lang w:eastAsia="lv-LV"/>
              </w:rPr>
              <w:t>44</w:t>
            </w:r>
          </w:p>
        </w:tc>
        <w:tc>
          <w:tcPr>
            <w:tcW w:w="7634" w:type="dxa"/>
            <w:shd w:val="clear" w:color="auto" w:fill="auto"/>
            <w:vAlign w:val="center"/>
          </w:tcPr>
          <w:p w14:paraId="7B3D15B2" w14:textId="553C1E48" w:rsidR="00207BD5" w:rsidRPr="0042573E" w:rsidRDefault="00207BD5" w:rsidP="00207BD5">
            <w:pPr>
              <w:autoSpaceDE w:val="0"/>
              <w:autoSpaceDN w:val="0"/>
              <w:adjustRightInd w:val="0"/>
              <w:spacing w:after="0" w:line="240" w:lineRule="auto"/>
              <w:rPr>
                <w:rFonts w:ascii="Times New Roman" w:hAnsi="Times New Roman" w:cs="Times New Roman"/>
                <w:sz w:val="24"/>
                <w:szCs w:val="24"/>
              </w:rPr>
            </w:pPr>
            <w:r w:rsidRPr="0042573E">
              <w:rPr>
                <w:rFonts w:ascii="Times New Roman" w:hAnsi="Times New Roman" w:cs="Times New Roman"/>
                <w:sz w:val="24"/>
                <w:szCs w:val="24"/>
              </w:rPr>
              <w:t xml:space="preserve">Šķembu pamatu izbūve </w:t>
            </w:r>
            <w:proofErr w:type="spellStart"/>
            <w:r w:rsidRPr="0042573E">
              <w:rPr>
                <w:rFonts w:ascii="Times New Roman" w:hAnsi="Times New Roman" w:cs="Times New Roman"/>
                <w:sz w:val="24"/>
                <w:szCs w:val="24"/>
              </w:rPr>
              <w:t>h</w:t>
            </w:r>
            <w:r w:rsidRPr="0042573E">
              <w:rPr>
                <w:rFonts w:ascii="Times New Roman" w:hAnsi="Times New Roman" w:cs="Times New Roman"/>
                <w:sz w:val="24"/>
                <w:szCs w:val="24"/>
                <w:vertAlign w:val="subscript"/>
              </w:rPr>
              <w:t>min</w:t>
            </w:r>
            <w:proofErr w:type="spellEnd"/>
            <w:r w:rsidRPr="0042573E">
              <w:rPr>
                <w:rFonts w:ascii="Times New Roman" w:hAnsi="Times New Roman" w:cs="Times New Roman"/>
                <w:sz w:val="24"/>
                <w:szCs w:val="24"/>
              </w:rPr>
              <w:t>=20cm</w:t>
            </w:r>
          </w:p>
        </w:tc>
        <w:tc>
          <w:tcPr>
            <w:tcW w:w="1696" w:type="dxa"/>
            <w:shd w:val="clear" w:color="auto" w:fill="auto"/>
            <w:vAlign w:val="center"/>
          </w:tcPr>
          <w:p w14:paraId="717649AB" w14:textId="76564F53" w:rsidR="00207BD5" w:rsidRPr="0042573E" w:rsidRDefault="00F91929"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m</w:t>
            </w:r>
            <w:r w:rsidRPr="0042573E">
              <w:rPr>
                <w:rFonts w:ascii="Times New Roman" w:hAnsi="Times New Roman" w:cs="Times New Roman"/>
                <w:sz w:val="24"/>
                <w:szCs w:val="24"/>
                <w:vertAlign w:val="superscript"/>
              </w:rPr>
              <w:t>3</w:t>
            </w:r>
          </w:p>
        </w:tc>
        <w:tc>
          <w:tcPr>
            <w:tcW w:w="1830" w:type="dxa"/>
            <w:shd w:val="clear" w:color="auto" w:fill="auto"/>
            <w:vAlign w:val="center"/>
          </w:tcPr>
          <w:p w14:paraId="61F516A3" w14:textId="6C7EFC08"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color w:val="000000"/>
                <w:sz w:val="24"/>
                <w:szCs w:val="24"/>
              </w:rPr>
              <w:t>1 144.66</w:t>
            </w:r>
          </w:p>
        </w:tc>
      </w:tr>
      <w:tr w:rsidR="00207BD5" w:rsidRPr="0042573E" w14:paraId="034C0136" w14:textId="77777777" w:rsidTr="006B7C5C">
        <w:trPr>
          <w:trHeight w:val="321"/>
        </w:trPr>
        <w:tc>
          <w:tcPr>
            <w:tcW w:w="1004" w:type="dxa"/>
            <w:shd w:val="clear" w:color="auto" w:fill="auto"/>
            <w:noWrap/>
            <w:vAlign w:val="center"/>
          </w:tcPr>
          <w:p w14:paraId="413EB138" w14:textId="77777777" w:rsidR="00207BD5" w:rsidRPr="0042573E" w:rsidRDefault="00207BD5" w:rsidP="00207BD5">
            <w:pPr>
              <w:pStyle w:val="Bezatstarpm"/>
              <w:numPr>
                <w:ilvl w:val="0"/>
                <w:numId w:val="9"/>
              </w:numPr>
              <w:rPr>
                <w:rFonts w:ascii="Times New Roman" w:hAnsi="Times New Roman" w:cs="Times New Roman"/>
                <w:sz w:val="24"/>
                <w:szCs w:val="24"/>
              </w:rPr>
            </w:pPr>
          </w:p>
        </w:tc>
        <w:tc>
          <w:tcPr>
            <w:tcW w:w="877" w:type="dxa"/>
            <w:vAlign w:val="center"/>
          </w:tcPr>
          <w:p w14:paraId="1D2181AB" w14:textId="77777777" w:rsidR="00207BD5" w:rsidRPr="0042573E" w:rsidRDefault="00207BD5" w:rsidP="00207BD5">
            <w:pPr>
              <w:pStyle w:val="Bezatstarpm"/>
              <w:jc w:val="center"/>
              <w:rPr>
                <w:rFonts w:ascii="Times New Roman" w:hAnsi="Times New Roman" w:cs="Times New Roman"/>
                <w:bCs/>
                <w:sz w:val="24"/>
                <w:szCs w:val="24"/>
                <w:lang w:eastAsia="lv-LV"/>
              </w:rPr>
            </w:pPr>
          </w:p>
        </w:tc>
        <w:tc>
          <w:tcPr>
            <w:tcW w:w="7634" w:type="dxa"/>
            <w:shd w:val="clear" w:color="auto" w:fill="auto"/>
            <w:vAlign w:val="center"/>
          </w:tcPr>
          <w:p w14:paraId="29784C2C" w14:textId="7994EE77" w:rsidR="00207BD5" w:rsidRPr="0042573E" w:rsidRDefault="00207BD5" w:rsidP="00207BD5">
            <w:pPr>
              <w:autoSpaceDE w:val="0"/>
              <w:autoSpaceDN w:val="0"/>
              <w:adjustRightInd w:val="0"/>
              <w:spacing w:after="0" w:line="240" w:lineRule="auto"/>
              <w:rPr>
                <w:rFonts w:ascii="Times New Roman" w:hAnsi="Times New Roman" w:cs="Times New Roman"/>
                <w:sz w:val="24"/>
                <w:szCs w:val="24"/>
              </w:rPr>
            </w:pPr>
            <w:r w:rsidRPr="0042573E">
              <w:rPr>
                <w:rFonts w:ascii="Times New Roman" w:hAnsi="Times New Roman" w:cs="Times New Roman"/>
                <w:sz w:val="24"/>
                <w:szCs w:val="24"/>
              </w:rPr>
              <w:t>Izlīdzinošās kārtas izbūve (betona bruģim) no frakcionētas grants</w:t>
            </w:r>
          </w:p>
        </w:tc>
        <w:tc>
          <w:tcPr>
            <w:tcW w:w="1696" w:type="dxa"/>
            <w:shd w:val="clear" w:color="auto" w:fill="auto"/>
            <w:vAlign w:val="center"/>
          </w:tcPr>
          <w:p w14:paraId="070EFFAA" w14:textId="4CCFEEA6" w:rsidR="00207BD5" w:rsidRPr="0042573E" w:rsidRDefault="00F91929"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m</w:t>
            </w:r>
            <w:r w:rsidRPr="0042573E">
              <w:rPr>
                <w:rFonts w:ascii="Times New Roman" w:hAnsi="Times New Roman" w:cs="Times New Roman"/>
                <w:sz w:val="24"/>
                <w:szCs w:val="24"/>
                <w:vertAlign w:val="superscript"/>
              </w:rPr>
              <w:t>3</w:t>
            </w:r>
          </w:p>
        </w:tc>
        <w:tc>
          <w:tcPr>
            <w:tcW w:w="1830" w:type="dxa"/>
            <w:shd w:val="clear" w:color="auto" w:fill="auto"/>
            <w:vAlign w:val="center"/>
          </w:tcPr>
          <w:p w14:paraId="6572E1C4" w14:textId="5FEB4B7F"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254.50</w:t>
            </w:r>
          </w:p>
        </w:tc>
      </w:tr>
      <w:tr w:rsidR="00207BD5" w:rsidRPr="0042573E" w14:paraId="4E9EFAC7" w14:textId="77777777" w:rsidTr="006B7C5C">
        <w:trPr>
          <w:trHeight w:val="321"/>
        </w:trPr>
        <w:tc>
          <w:tcPr>
            <w:tcW w:w="1004" w:type="dxa"/>
            <w:shd w:val="clear" w:color="auto" w:fill="auto"/>
            <w:noWrap/>
            <w:vAlign w:val="center"/>
          </w:tcPr>
          <w:p w14:paraId="53AB39E6" w14:textId="77777777" w:rsidR="00207BD5" w:rsidRPr="0042573E" w:rsidRDefault="00207BD5" w:rsidP="00207BD5">
            <w:pPr>
              <w:pStyle w:val="Bezatstarpm"/>
              <w:numPr>
                <w:ilvl w:val="0"/>
                <w:numId w:val="9"/>
              </w:numPr>
              <w:rPr>
                <w:rFonts w:ascii="Times New Roman" w:hAnsi="Times New Roman" w:cs="Times New Roman"/>
                <w:sz w:val="24"/>
                <w:szCs w:val="24"/>
              </w:rPr>
            </w:pPr>
          </w:p>
        </w:tc>
        <w:tc>
          <w:tcPr>
            <w:tcW w:w="877" w:type="dxa"/>
            <w:vAlign w:val="center"/>
          </w:tcPr>
          <w:p w14:paraId="6AD920EB" w14:textId="6F5880CB" w:rsidR="00207BD5" w:rsidRPr="0042573E" w:rsidRDefault="00207BD5" w:rsidP="00207BD5">
            <w:pPr>
              <w:pStyle w:val="Bezatstarpm"/>
              <w:jc w:val="center"/>
              <w:rPr>
                <w:rFonts w:ascii="Times New Roman" w:hAnsi="Times New Roman" w:cs="Times New Roman"/>
                <w:bCs/>
                <w:sz w:val="24"/>
                <w:szCs w:val="24"/>
                <w:lang w:eastAsia="lv-LV"/>
              </w:rPr>
            </w:pPr>
            <w:r w:rsidRPr="0042573E">
              <w:rPr>
                <w:rFonts w:ascii="Times New Roman" w:hAnsi="Times New Roman" w:cs="Times New Roman"/>
                <w:bCs/>
                <w:sz w:val="24"/>
                <w:szCs w:val="24"/>
                <w:lang w:eastAsia="lv-LV"/>
              </w:rPr>
              <w:t>45</w:t>
            </w:r>
          </w:p>
        </w:tc>
        <w:tc>
          <w:tcPr>
            <w:tcW w:w="7634" w:type="dxa"/>
            <w:shd w:val="clear" w:color="auto" w:fill="auto"/>
            <w:vAlign w:val="center"/>
          </w:tcPr>
          <w:p w14:paraId="26D0B495" w14:textId="2F62E8CA" w:rsidR="00207BD5" w:rsidRPr="0042573E" w:rsidRDefault="00207BD5" w:rsidP="00207BD5">
            <w:pPr>
              <w:autoSpaceDE w:val="0"/>
              <w:autoSpaceDN w:val="0"/>
              <w:adjustRightInd w:val="0"/>
              <w:spacing w:after="0" w:line="240" w:lineRule="auto"/>
              <w:rPr>
                <w:rFonts w:ascii="Times New Roman" w:hAnsi="Times New Roman" w:cs="Times New Roman"/>
                <w:sz w:val="24"/>
                <w:szCs w:val="24"/>
              </w:rPr>
            </w:pPr>
            <w:r w:rsidRPr="0042573E">
              <w:rPr>
                <w:rFonts w:ascii="Times New Roman" w:hAnsi="Times New Roman" w:cs="Times New Roman"/>
                <w:sz w:val="24"/>
                <w:szCs w:val="24"/>
              </w:rPr>
              <w:t>Montāžas betons B15</w:t>
            </w:r>
          </w:p>
        </w:tc>
        <w:tc>
          <w:tcPr>
            <w:tcW w:w="1696" w:type="dxa"/>
            <w:shd w:val="clear" w:color="auto" w:fill="auto"/>
            <w:vAlign w:val="center"/>
          </w:tcPr>
          <w:p w14:paraId="2FAC9078" w14:textId="2E2DB6B7"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m</w:t>
            </w:r>
            <w:r w:rsidRPr="0042573E">
              <w:rPr>
                <w:rFonts w:ascii="Times New Roman" w:hAnsi="Times New Roman" w:cs="Times New Roman"/>
                <w:sz w:val="24"/>
                <w:szCs w:val="24"/>
                <w:vertAlign w:val="superscript"/>
              </w:rPr>
              <w:t>3</w:t>
            </w:r>
          </w:p>
        </w:tc>
        <w:tc>
          <w:tcPr>
            <w:tcW w:w="1830" w:type="dxa"/>
            <w:shd w:val="clear" w:color="auto" w:fill="auto"/>
            <w:vAlign w:val="center"/>
          </w:tcPr>
          <w:p w14:paraId="0A2F2B5B" w14:textId="3A612901"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66.57</w:t>
            </w:r>
          </w:p>
        </w:tc>
      </w:tr>
      <w:tr w:rsidR="00207BD5" w:rsidRPr="0042573E" w14:paraId="41F23E17" w14:textId="77777777" w:rsidTr="006B7C5C">
        <w:trPr>
          <w:trHeight w:val="321"/>
        </w:trPr>
        <w:tc>
          <w:tcPr>
            <w:tcW w:w="1004" w:type="dxa"/>
            <w:shd w:val="clear" w:color="auto" w:fill="auto"/>
            <w:noWrap/>
            <w:vAlign w:val="center"/>
          </w:tcPr>
          <w:p w14:paraId="7F308E6B" w14:textId="77777777" w:rsidR="00207BD5" w:rsidRPr="0042573E" w:rsidRDefault="00207BD5" w:rsidP="00207BD5">
            <w:pPr>
              <w:pStyle w:val="Bezatstarpm"/>
              <w:numPr>
                <w:ilvl w:val="0"/>
                <w:numId w:val="9"/>
              </w:numPr>
              <w:rPr>
                <w:rFonts w:ascii="Times New Roman" w:hAnsi="Times New Roman" w:cs="Times New Roman"/>
                <w:sz w:val="24"/>
                <w:szCs w:val="24"/>
              </w:rPr>
            </w:pPr>
          </w:p>
        </w:tc>
        <w:tc>
          <w:tcPr>
            <w:tcW w:w="877" w:type="dxa"/>
            <w:vAlign w:val="center"/>
          </w:tcPr>
          <w:p w14:paraId="04D49064" w14:textId="2A9CCBA7" w:rsidR="00207BD5" w:rsidRPr="0042573E" w:rsidRDefault="00207BD5" w:rsidP="00207BD5">
            <w:pPr>
              <w:pStyle w:val="Bezatstarpm"/>
              <w:jc w:val="center"/>
              <w:rPr>
                <w:rFonts w:ascii="Times New Roman" w:hAnsi="Times New Roman" w:cs="Times New Roman"/>
                <w:bCs/>
                <w:sz w:val="24"/>
                <w:szCs w:val="24"/>
                <w:lang w:eastAsia="lv-LV"/>
              </w:rPr>
            </w:pPr>
            <w:r w:rsidRPr="0042573E">
              <w:rPr>
                <w:rFonts w:ascii="Times New Roman" w:hAnsi="Times New Roman" w:cs="Times New Roman"/>
                <w:bCs/>
                <w:sz w:val="24"/>
                <w:szCs w:val="24"/>
                <w:lang w:eastAsia="lv-LV"/>
              </w:rPr>
              <w:t>48</w:t>
            </w:r>
          </w:p>
        </w:tc>
        <w:tc>
          <w:tcPr>
            <w:tcW w:w="7634" w:type="dxa"/>
            <w:shd w:val="clear" w:color="auto" w:fill="auto"/>
            <w:vAlign w:val="center"/>
          </w:tcPr>
          <w:p w14:paraId="69B406FF" w14:textId="03213746" w:rsidR="00207BD5" w:rsidRPr="0042573E" w:rsidRDefault="00207BD5" w:rsidP="00207BD5">
            <w:pPr>
              <w:autoSpaceDE w:val="0"/>
              <w:autoSpaceDN w:val="0"/>
              <w:adjustRightInd w:val="0"/>
              <w:spacing w:after="0" w:line="240" w:lineRule="auto"/>
              <w:rPr>
                <w:rFonts w:ascii="Times New Roman" w:hAnsi="Times New Roman" w:cs="Times New Roman"/>
                <w:sz w:val="24"/>
                <w:szCs w:val="24"/>
              </w:rPr>
            </w:pPr>
            <w:r w:rsidRPr="0042573E">
              <w:rPr>
                <w:rFonts w:ascii="Times New Roman" w:hAnsi="Times New Roman" w:cs="Times New Roman"/>
                <w:sz w:val="24"/>
                <w:szCs w:val="24"/>
              </w:rPr>
              <w:t>Aku lūkas montāža</w:t>
            </w:r>
          </w:p>
        </w:tc>
        <w:tc>
          <w:tcPr>
            <w:tcW w:w="1696" w:type="dxa"/>
            <w:shd w:val="clear" w:color="auto" w:fill="auto"/>
            <w:vAlign w:val="center"/>
          </w:tcPr>
          <w:p w14:paraId="3A7D4718" w14:textId="69BB5A50"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gab.</w:t>
            </w:r>
          </w:p>
        </w:tc>
        <w:tc>
          <w:tcPr>
            <w:tcW w:w="1830" w:type="dxa"/>
            <w:shd w:val="clear" w:color="auto" w:fill="auto"/>
            <w:vAlign w:val="center"/>
          </w:tcPr>
          <w:p w14:paraId="731D311E" w14:textId="21285933"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10.00</w:t>
            </w:r>
          </w:p>
        </w:tc>
      </w:tr>
      <w:tr w:rsidR="00207BD5" w:rsidRPr="0042573E" w14:paraId="1DA21AFB" w14:textId="77777777" w:rsidTr="006B7C5C">
        <w:trPr>
          <w:trHeight w:val="321"/>
        </w:trPr>
        <w:tc>
          <w:tcPr>
            <w:tcW w:w="1004" w:type="dxa"/>
            <w:shd w:val="clear" w:color="auto" w:fill="auto"/>
            <w:noWrap/>
            <w:vAlign w:val="center"/>
          </w:tcPr>
          <w:p w14:paraId="3CEFBC6A" w14:textId="77777777" w:rsidR="00207BD5" w:rsidRPr="0042573E" w:rsidRDefault="00207BD5" w:rsidP="00207BD5">
            <w:pPr>
              <w:pStyle w:val="Bezatstarpm"/>
              <w:numPr>
                <w:ilvl w:val="0"/>
                <w:numId w:val="9"/>
              </w:numPr>
              <w:rPr>
                <w:rFonts w:ascii="Times New Roman" w:hAnsi="Times New Roman" w:cs="Times New Roman"/>
                <w:sz w:val="24"/>
                <w:szCs w:val="24"/>
              </w:rPr>
            </w:pPr>
          </w:p>
        </w:tc>
        <w:tc>
          <w:tcPr>
            <w:tcW w:w="877" w:type="dxa"/>
            <w:vAlign w:val="center"/>
          </w:tcPr>
          <w:p w14:paraId="541C06D9" w14:textId="40964CFF" w:rsidR="00207BD5" w:rsidRPr="0042573E" w:rsidRDefault="00207BD5" w:rsidP="00207BD5">
            <w:pPr>
              <w:pStyle w:val="Bezatstarpm"/>
              <w:jc w:val="center"/>
              <w:rPr>
                <w:rFonts w:ascii="Times New Roman" w:hAnsi="Times New Roman" w:cs="Times New Roman"/>
                <w:bCs/>
                <w:sz w:val="24"/>
                <w:szCs w:val="24"/>
                <w:lang w:eastAsia="lv-LV"/>
              </w:rPr>
            </w:pPr>
            <w:r w:rsidRPr="0042573E">
              <w:rPr>
                <w:rFonts w:ascii="Times New Roman" w:hAnsi="Times New Roman" w:cs="Times New Roman"/>
                <w:bCs/>
                <w:sz w:val="24"/>
                <w:szCs w:val="24"/>
                <w:lang w:eastAsia="lv-LV"/>
              </w:rPr>
              <w:t>50</w:t>
            </w:r>
          </w:p>
        </w:tc>
        <w:tc>
          <w:tcPr>
            <w:tcW w:w="7634" w:type="dxa"/>
            <w:shd w:val="clear" w:color="auto" w:fill="auto"/>
            <w:vAlign w:val="center"/>
          </w:tcPr>
          <w:p w14:paraId="523F9297" w14:textId="342AFFC3" w:rsidR="00207BD5" w:rsidRPr="0042573E" w:rsidRDefault="00207BD5" w:rsidP="00207BD5">
            <w:pPr>
              <w:autoSpaceDE w:val="0"/>
              <w:autoSpaceDN w:val="0"/>
              <w:adjustRightInd w:val="0"/>
              <w:spacing w:after="0" w:line="240" w:lineRule="auto"/>
              <w:rPr>
                <w:rFonts w:ascii="Times New Roman" w:hAnsi="Times New Roman" w:cs="Times New Roman"/>
                <w:sz w:val="24"/>
                <w:szCs w:val="24"/>
              </w:rPr>
            </w:pPr>
            <w:r w:rsidRPr="0042573E">
              <w:rPr>
                <w:rFonts w:ascii="Times New Roman" w:hAnsi="Times New Roman" w:cs="Times New Roman"/>
                <w:sz w:val="24"/>
                <w:szCs w:val="24"/>
              </w:rPr>
              <w:t xml:space="preserve">Lietus ūdens </w:t>
            </w:r>
            <w:proofErr w:type="spellStart"/>
            <w:r w:rsidRPr="0042573E">
              <w:rPr>
                <w:rFonts w:ascii="Times New Roman" w:hAnsi="Times New Roman" w:cs="Times New Roman"/>
                <w:sz w:val="24"/>
                <w:szCs w:val="24"/>
              </w:rPr>
              <w:t>uztvērējakas</w:t>
            </w:r>
            <w:proofErr w:type="spellEnd"/>
            <w:r w:rsidRPr="0042573E">
              <w:rPr>
                <w:rFonts w:ascii="Times New Roman" w:hAnsi="Times New Roman" w:cs="Times New Roman"/>
                <w:sz w:val="24"/>
                <w:szCs w:val="24"/>
              </w:rPr>
              <w:t xml:space="preserve"> montāža</w:t>
            </w:r>
          </w:p>
        </w:tc>
        <w:tc>
          <w:tcPr>
            <w:tcW w:w="1696" w:type="dxa"/>
            <w:shd w:val="clear" w:color="auto" w:fill="auto"/>
            <w:vAlign w:val="center"/>
          </w:tcPr>
          <w:p w14:paraId="6BE789F0" w14:textId="2D79C1E0"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gab.</w:t>
            </w:r>
          </w:p>
        </w:tc>
        <w:tc>
          <w:tcPr>
            <w:tcW w:w="1830" w:type="dxa"/>
            <w:shd w:val="clear" w:color="auto" w:fill="auto"/>
            <w:vAlign w:val="center"/>
          </w:tcPr>
          <w:p w14:paraId="2CA3A949" w14:textId="73F54E27"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4.00</w:t>
            </w:r>
          </w:p>
        </w:tc>
      </w:tr>
      <w:tr w:rsidR="00207BD5" w:rsidRPr="0042573E" w14:paraId="5E273309" w14:textId="77777777" w:rsidTr="006B7C5C">
        <w:trPr>
          <w:trHeight w:val="321"/>
        </w:trPr>
        <w:tc>
          <w:tcPr>
            <w:tcW w:w="1004" w:type="dxa"/>
            <w:shd w:val="clear" w:color="auto" w:fill="auto"/>
            <w:noWrap/>
            <w:vAlign w:val="center"/>
          </w:tcPr>
          <w:p w14:paraId="08F8569E" w14:textId="77777777" w:rsidR="00207BD5" w:rsidRPr="0042573E" w:rsidRDefault="00207BD5" w:rsidP="00207BD5">
            <w:pPr>
              <w:pStyle w:val="Bezatstarpm"/>
              <w:numPr>
                <w:ilvl w:val="0"/>
                <w:numId w:val="9"/>
              </w:numPr>
              <w:rPr>
                <w:rFonts w:ascii="Times New Roman" w:hAnsi="Times New Roman" w:cs="Times New Roman"/>
                <w:sz w:val="24"/>
                <w:szCs w:val="24"/>
              </w:rPr>
            </w:pPr>
          </w:p>
        </w:tc>
        <w:tc>
          <w:tcPr>
            <w:tcW w:w="877" w:type="dxa"/>
            <w:vAlign w:val="center"/>
          </w:tcPr>
          <w:p w14:paraId="3A1F8FBD" w14:textId="77777777" w:rsidR="00207BD5" w:rsidRPr="0042573E" w:rsidRDefault="00207BD5" w:rsidP="00207BD5">
            <w:pPr>
              <w:pStyle w:val="Bezatstarpm"/>
              <w:jc w:val="center"/>
              <w:rPr>
                <w:rFonts w:ascii="Times New Roman" w:hAnsi="Times New Roman" w:cs="Times New Roman"/>
                <w:bCs/>
                <w:sz w:val="24"/>
                <w:szCs w:val="24"/>
                <w:lang w:eastAsia="lv-LV"/>
              </w:rPr>
            </w:pPr>
          </w:p>
        </w:tc>
        <w:tc>
          <w:tcPr>
            <w:tcW w:w="7634" w:type="dxa"/>
            <w:shd w:val="clear" w:color="auto" w:fill="auto"/>
            <w:vAlign w:val="center"/>
          </w:tcPr>
          <w:p w14:paraId="67DA232B" w14:textId="135C5979" w:rsidR="00207BD5" w:rsidRPr="0042573E" w:rsidRDefault="00207BD5" w:rsidP="00207BD5">
            <w:pPr>
              <w:autoSpaceDE w:val="0"/>
              <w:autoSpaceDN w:val="0"/>
              <w:adjustRightInd w:val="0"/>
              <w:spacing w:after="0" w:line="240" w:lineRule="auto"/>
              <w:rPr>
                <w:rFonts w:ascii="Times New Roman" w:hAnsi="Times New Roman" w:cs="Times New Roman"/>
                <w:sz w:val="24"/>
                <w:szCs w:val="24"/>
              </w:rPr>
            </w:pPr>
            <w:r w:rsidRPr="0042573E">
              <w:rPr>
                <w:rFonts w:ascii="Times New Roman" w:hAnsi="Times New Roman" w:cs="Times New Roman"/>
                <w:sz w:val="24"/>
                <w:szCs w:val="24"/>
              </w:rPr>
              <w:t>Lietus ūdens kanalizācijas sistēmas skalošana ar augstspiediena ūdens strūklu</w:t>
            </w:r>
          </w:p>
        </w:tc>
        <w:tc>
          <w:tcPr>
            <w:tcW w:w="1696" w:type="dxa"/>
            <w:shd w:val="clear" w:color="auto" w:fill="auto"/>
            <w:vAlign w:val="center"/>
          </w:tcPr>
          <w:p w14:paraId="36841CD6" w14:textId="4FEC6418"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h</w:t>
            </w:r>
          </w:p>
        </w:tc>
        <w:tc>
          <w:tcPr>
            <w:tcW w:w="1830" w:type="dxa"/>
            <w:shd w:val="clear" w:color="auto" w:fill="auto"/>
            <w:vAlign w:val="center"/>
          </w:tcPr>
          <w:p w14:paraId="05530D05" w14:textId="41B8A1AB"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4.00</w:t>
            </w:r>
          </w:p>
        </w:tc>
      </w:tr>
      <w:tr w:rsidR="00207BD5" w:rsidRPr="0042573E" w14:paraId="22E4BB32" w14:textId="77777777" w:rsidTr="006B7C5C">
        <w:trPr>
          <w:trHeight w:val="321"/>
        </w:trPr>
        <w:tc>
          <w:tcPr>
            <w:tcW w:w="1004" w:type="dxa"/>
            <w:shd w:val="clear" w:color="auto" w:fill="auto"/>
            <w:noWrap/>
            <w:vAlign w:val="center"/>
          </w:tcPr>
          <w:p w14:paraId="4C85EB36" w14:textId="77777777" w:rsidR="00207BD5" w:rsidRPr="0042573E" w:rsidRDefault="00207BD5" w:rsidP="00207BD5">
            <w:pPr>
              <w:pStyle w:val="Bezatstarpm"/>
              <w:numPr>
                <w:ilvl w:val="0"/>
                <w:numId w:val="9"/>
              </w:numPr>
              <w:rPr>
                <w:rFonts w:ascii="Times New Roman" w:hAnsi="Times New Roman" w:cs="Times New Roman"/>
                <w:sz w:val="24"/>
                <w:szCs w:val="24"/>
              </w:rPr>
            </w:pPr>
          </w:p>
        </w:tc>
        <w:tc>
          <w:tcPr>
            <w:tcW w:w="877" w:type="dxa"/>
            <w:vAlign w:val="center"/>
          </w:tcPr>
          <w:p w14:paraId="489D510E" w14:textId="77777777" w:rsidR="00207BD5" w:rsidRPr="0042573E" w:rsidRDefault="00207BD5" w:rsidP="00207BD5">
            <w:pPr>
              <w:pStyle w:val="Bezatstarpm"/>
              <w:jc w:val="center"/>
              <w:rPr>
                <w:rFonts w:ascii="Times New Roman" w:hAnsi="Times New Roman" w:cs="Times New Roman"/>
                <w:bCs/>
                <w:sz w:val="24"/>
                <w:szCs w:val="24"/>
                <w:lang w:eastAsia="lv-LV"/>
              </w:rPr>
            </w:pPr>
          </w:p>
        </w:tc>
        <w:tc>
          <w:tcPr>
            <w:tcW w:w="7634" w:type="dxa"/>
            <w:shd w:val="clear" w:color="auto" w:fill="auto"/>
            <w:vAlign w:val="center"/>
          </w:tcPr>
          <w:p w14:paraId="563B749B" w14:textId="33E144F7" w:rsidR="00207BD5" w:rsidRPr="0042573E" w:rsidRDefault="00207BD5" w:rsidP="00207BD5">
            <w:pPr>
              <w:autoSpaceDE w:val="0"/>
              <w:autoSpaceDN w:val="0"/>
              <w:adjustRightInd w:val="0"/>
              <w:spacing w:after="0" w:line="240" w:lineRule="auto"/>
              <w:rPr>
                <w:rFonts w:ascii="Times New Roman" w:hAnsi="Times New Roman" w:cs="Times New Roman"/>
                <w:sz w:val="24"/>
                <w:szCs w:val="24"/>
              </w:rPr>
            </w:pPr>
            <w:r w:rsidRPr="0042573E">
              <w:rPr>
                <w:rFonts w:ascii="Times New Roman" w:hAnsi="Times New Roman" w:cs="Times New Roman"/>
                <w:sz w:val="24"/>
                <w:szCs w:val="24"/>
              </w:rPr>
              <w:t>Betona bruģakmens seguma izbūve 15x15x8 cm</w:t>
            </w:r>
          </w:p>
        </w:tc>
        <w:tc>
          <w:tcPr>
            <w:tcW w:w="1696" w:type="dxa"/>
            <w:shd w:val="clear" w:color="auto" w:fill="auto"/>
            <w:vAlign w:val="center"/>
          </w:tcPr>
          <w:p w14:paraId="41F53513" w14:textId="295448E5"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m</w:t>
            </w:r>
            <w:r w:rsidRPr="0042573E">
              <w:rPr>
                <w:rFonts w:ascii="Times New Roman" w:hAnsi="Times New Roman" w:cs="Times New Roman"/>
                <w:sz w:val="24"/>
                <w:szCs w:val="24"/>
                <w:vertAlign w:val="superscript"/>
              </w:rPr>
              <w:t>2</w:t>
            </w:r>
          </w:p>
        </w:tc>
        <w:tc>
          <w:tcPr>
            <w:tcW w:w="1830" w:type="dxa"/>
            <w:shd w:val="clear" w:color="auto" w:fill="auto"/>
            <w:vAlign w:val="center"/>
          </w:tcPr>
          <w:p w14:paraId="770200C7" w14:textId="5DB0E50E"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5 090.00</w:t>
            </w:r>
          </w:p>
        </w:tc>
      </w:tr>
      <w:tr w:rsidR="00207BD5" w:rsidRPr="0042573E" w14:paraId="52D5E3B9" w14:textId="77777777" w:rsidTr="006B7C5C">
        <w:trPr>
          <w:trHeight w:val="321"/>
        </w:trPr>
        <w:tc>
          <w:tcPr>
            <w:tcW w:w="1004" w:type="dxa"/>
            <w:shd w:val="clear" w:color="auto" w:fill="auto"/>
            <w:noWrap/>
            <w:vAlign w:val="center"/>
          </w:tcPr>
          <w:p w14:paraId="799A164A" w14:textId="77777777" w:rsidR="00207BD5" w:rsidRPr="0042573E" w:rsidRDefault="00207BD5" w:rsidP="00207BD5">
            <w:pPr>
              <w:pStyle w:val="Bezatstarpm"/>
              <w:numPr>
                <w:ilvl w:val="0"/>
                <w:numId w:val="9"/>
              </w:numPr>
              <w:rPr>
                <w:rFonts w:ascii="Times New Roman" w:hAnsi="Times New Roman" w:cs="Times New Roman"/>
                <w:sz w:val="24"/>
                <w:szCs w:val="24"/>
              </w:rPr>
            </w:pPr>
          </w:p>
        </w:tc>
        <w:tc>
          <w:tcPr>
            <w:tcW w:w="877" w:type="dxa"/>
            <w:vAlign w:val="center"/>
          </w:tcPr>
          <w:p w14:paraId="2756159D" w14:textId="7A424F3E" w:rsidR="00207BD5" w:rsidRPr="0042573E" w:rsidRDefault="00F91929" w:rsidP="00207BD5">
            <w:pPr>
              <w:pStyle w:val="Bezatstarpm"/>
              <w:jc w:val="center"/>
              <w:rPr>
                <w:rFonts w:ascii="Times New Roman" w:hAnsi="Times New Roman" w:cs="Times New Roman"/>
                <w:bCs/>
                <w:sz w:val="24"/>
                <w:szCs w:val="24"/>
                <w:lang w:eastAsia="lv-LV"/>
              </w:rPr>
            </w:pPr>
            <w:r w:rsidRPr="0042573E">
              <w:rPr>
                <w:rFonts w:ascii="Times New Roman" w:hAnsi="Times New Roman" w:cs="Times New Roman"/>
                <w:bCs/>
                <w:sz w:val="24"/>
                <w:szCs w:val="24"/>
                <w:lang w:eastAsia="lv-LV"/>
              </w:rPr>
              <w:t>67</w:t>
            </w:r>
          </w:p>
        </w:tc>
        <w:tc>
          <w:tcPr>
            <w:tcW w:w="7634" w:type="dxa"/>
            <w:shd w:val="clear" w:color="auto" w:fill="auto"/>
            <w:vAlign w:val="center"/>
          </w:tcPr>
          <w:p w14:paraId="2C87DDE9" w14:textId="0B35D9A0" w:rsidR="00207BD5" w:rsidRPr="0042573E" w:rsidRDefault="003F6160" w:rsidP="00207BD5">
            <w:pPr>
              <w:autoSpaceDE w:val="0"/>
              <w:autoSpaceDN w:val="0"/>
              <w:adjustRightInd w:val="0"/>
              <w:spacing w:after="0" w:line="240" w:lineRule="auto"/>
              <w:rPr>
                <w:rFonts w:ascii="Times New Roman" w:hAnsi="Times New Roman" w:cs="Times New Roman"/>
                <w:sz w:val="24"/>
                <w:szCs w:val="24"/>
              </w:rPr>
            </w:pPr>
            <w:r w:rsidRPr="0042573E">
              <w:rPr>
                <w:rFonts w:ascii="Times New Roman" w:hAnsi="Times New Roman" w:cs="Times New Roman"/>
                <w:sz w:val="24"/>
                <w:szCs w:val="24"/>
              </w:rPr>
              <w:t>Betona ietvju apmaļu BR 100.20.8 montāža</w:t>
            </w:r>
          </w:p>
        </w:tc>
        <w:tc>
          <w:tcPr>
            <w:tcW w:w="1696" w:type="dxa"/>
            <w:shd w:val="clear" w:color="auto" w:fill="auto"/>
            <w:vAlign w:val="center"/>
          </w:tcPr>
          <w:p w14:paraId="7358FE1F" w14:textId="281A36D8"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m</w:t>
            </w:r>
          </w:p>
        </w:tc>
        <w:tc>
          <w:tcPr>
            <w:tcW w:w="1830" w:type="dxa"/>
            <w:shd w:val="clear" w:color="auto" w:fill="auto"/>
            <w:vAlign w:val="center"/>
          </w:tcPr>
          <w:p w14:paraId="3819DA3B" w14:textId="4ECA4315"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377.00</w:t>
            </w:r>
          </w:p>
        </w:tc>
      </w:tr>
      <w:tr w:rsidR="00207BD5" w:rsidRPr="0042573E" w14:paraId="33B6B1C5" w14:textId="77777777" w:rsidTr="006B7C5C">
        <w:trPr>
          <w:trHeight w:val="321"/>
        </w:trPr>
        <w:tc>
          <w:tcPr>
            <w:tcW w:w="1004" w:type="dxa"/>
            <w:shd w:val="clear" w:color="auto" w:fill="auto"/>
            <w:noWrap/>
            <w:vAlign w:val="center"/>
          </w:tcPr>
          <w:p w14:paraId="48D0E144" w14:textId="77777777" w:rsidR="00207BD5" w:rsidRPr="0042573E" w:rsidRDefault="00207BD5" w:rsidP="00207BD5">
            <w:pPr>
              <w:pStyle w:val="Bezatstarpm"/>
              <w:numPr>
                <w:ilvl w:val="0"/>
                <w:numId w:val="9"/>
              </w:numPr>
              <w:rPr>
                <w:rFonts w:ascii="Times New Roman" w:hAnsi="Times New Roman" w:cs="Times New Roman"/>
                <w:sz w:val="24"/>
                <w:szCs w:val="24"/>
              </w:rPr>
            </w:pPr>
          </w:p>
        </w:tc>
        <w:tc>
          <w:tcPr>
            <w:tcW w:w="877" w:type="dxa"/>
            <w:vAlign w:val="center"/>
          </w:tcPr>
          <w:p w14:paraId="105EBB7B" w14:textId="77777777" w:rsidR="00207BD5" w:rsidRPr="0042573E" w:rsidRDefault="00207BD5" w:rsidP="00207BD5">
            <w:pPr>
              <w:pStyle w:val="Bezatstarpm"/>
              <w:jc w:val="center"/>
              <w:rPr>
                <w:rFonts w:ascii="Times New Roman" w:hAnsi="Times New Roman" w:cs="Times New Roman"/>
                <w:bCs/>
                <w:sz w:val="24"/>
                <w:szCs w:val="24"/>
                <w:lang w:eastAsia="lv-LV"/>
              </w:rPr>
            </w:pPr>
          </w:p>
        </w:tc>
        <w:tc>
          <w:tcPr>
            <w:tcW w:w="7634" w:type="dxa"/>
            <w:shd w:val="clear" w:color="auto" w:fill="auto"/>
            <w:vAlign w:val="center"/>
          </w:tcPr>
          <w:p w14:paraId="1D4B25FE" w14:textId="7C1C9620" w:rsidR="00207BD5" w:rsidRPr="0042573E" w:rsidRDefault="00207BD5" w:rsidP="00207BD5">
            <w:pPr>
              <w:autoSpaceDE w:val="0"/>
              <w:autoSpaceDN w:val="0"/>
              <w:adjustRightInd w:val="0"/>
              <w:spacing w:after="0" w:line="240" w:lineRule="auto"/>
              <w:rPr>
                <w:rFonts w:ascii="Times New Roman" w:hAnsi="Times New Roman" w:cs="Times New Roman"/>
                <w:sz w:val="24"/>
                <w:szCs w:val="24"/>
              </w:rPr>
            </w:pPr>
            <w:r w:rsidRPr="0042573E">
              <w:rPr>
                <w:rFonts w:ascii="Times New Roman" w:hAnsi="Times New Roman" w:cs="Times New Roman"/>
                <w:sz w:val="24"/>
                <w:szCs w:val="24"/>
              </w:rPr>
              <w:t>Esošo individuāla dizaina granīta apmaļu montāža</w:t>
            </w:r>
          </w:p>
        </w:tc>
        <w:tc>
          <w:tcPr>
            <w:tcW w:w="1696" w:type="dxa"/>
            <w:shd w:val="clear" w:color="auto" w:fill="auto"/>
            <w:vAlign w:val="center"/>
          </w:tcPr>
          <w:p w14:paraId="66FD3F9D" w14:textId="0C065AFD"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m</w:t>
            </w:r>
          </w:p>
        </w:tc>
        <w:tc>
          <w:tcPr>
            <w:tcW w:w="1830" w:type="dxa"/>
            <w:shd w:val="clear" w:color="auto" w:fill="auto"/>
            <w:vAlign w:val="center"/>
          </w:tcPr>
          <w:p w14:paraId="1C7E48AC" w14:textId="4A4377B8"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551.00</w:t>
            </w:r>
          </w:p>
        </w:tc>
      </w:tr>
      <w:tr w:rsidR="00207BD5" w:rsidRPr="0042573E" w14:paraId="1B035B47" w14:textId="77777777" w:rsidTr="006B7C5C">
        <w:trPr>
          <w:trHeight w:val="321"/>
        </w:trPr>
        <w:tc>
          <w:tcPr>
            <w:tcW w:w="1004" w:type="dxa"/>
            <w:shd w:val="clear" w:color="auto" w:fill="auto"/>
            <w:noWrap/>
            <w:vAlign w:val="center"/>
          </w:tcPr>
          <w:p w14:paraId="7FDBDC0A" w14:textId="77777777" w:rsidR="00207BD5" w:rsidRPr="0042573E" w:rsidRDefault="00207BD5" w:rsidP="00207BD5">
            <w:pPr>
              <w:pStyle w:val="Bezatstarpm"/>
              <w:numPr>
                <w:ilvl w:val="0"/>
                <w:numId w:val="9"/>
              </w:numPr>
              <w:rPr>
                <w:rFonts w:ascii="Times New Roman" w:hAnsi="Times New Roman" w:cs="Times New Roman"/>
                <w:sz w:val="24"/>
                <w:szCs w:val="24"/>
              </w:rPr>
            </w:pPr>
          </w:p>
        </w:tc>
        <w:tc>
          <w:tcPr>
            <w:tcW w:w="877" w:type="dxa"/>
            <w:vAlign w:val="center"/>
          </w:tcPr>
          <w:p w14:paraId="30957534" w14:textId="77777777" w:rsidR="00207BD5" w:rsidRPr="0042573E" w:rsidRDefault="00207BD5" w:rsidP="00207BD5">
            <w:pPr>
              <w:pStyle w:val="Bezatstarpm"/>
              <w:jc w:val="center"/>
              <w:rPr>
                <w:rFonts w:ascii="Times New Roman" w:hAnsi="Times New Roman" w:cs="Times New Roman"/>
                <w:bCs/>
                <w:sz w:val="24"/>
                <w:szCs w:val="24"/>
                <w:lang w:eastAsia="lv-LV"/>
              </w:rPr>
            </w:pPr>
          </w:p>
        </w:tc>
        <w:tc>
          <w:tcPr>
            <w:tcW w:w="7634" w:type="dxa"/>
            <w:shd w:val="clear" w:color="auto" w:fill="auto"/>
            <w:vAlign w:val="center"/>
          </w:tcPr>
          <w:p w14:paraId="70BE123F" w14:textId="5F9AB747" w:rsidR="00207BD5" w:rsidRPr="0042573E" w:rsidRDefault="00207BD5" w:rsidP="00207BD5">
            <w:pPr>
              <w:autoSpaceDE w:val="0"/>
              <w:autoSpaceDN w:val="0"/>
              <w:adjustRightInd w:val="0"/>
              <w:spacing w:after="0" w:line="240" w:lineRule="auto"/>
              <w:rPr>
                <w:rFonts w:ascii="Times New Roman" w:hAnsi="Times New Roman" w:cs="Times New Roman"/>
                <w:sz w:val="24"/>
                <w:szCs w:val="24"/>
              </w:rPr>
            </w:pPr>
            <w:r w:rsidRPr="0042573E">
              <w:rPr>
                <w:rFonts w:ascii="Times New Roman" w:hAnsi="Times New Roman" w:cs="Times New Roman"/>
                <w:sz w:val="24"/>
                <w:szCs w:val="24"/>
              </w:rPr>
              <w:t>Jaunu individuāla dizaina granīta apmaļu montāža</w:t>
            </w:r>
          </w:p>
        </w:tc>
        <w:tc>
          <w:tcPr>
            <w:tcW w:w="1696" w:type="dxa"/>
            <w:shd w:val="clear" w:color="auto" w:fill="auto"/>
            <w:vAlign w:val="center"/>
          </w:tcPr>
          <w:p w14:paraId="46CEEA3B" w14:textId="46AFB865"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m</w:t>
            </w:r>
          </w:p>
        </w:tc>
        <w:tc>
          <w:tcPr>
            <w:tcW w:w="1830" w:type="dxa"/>
            <w:shd w:val="clear" w:color="auto" w:fill="auto"/>
            <w:vAlign w:val="center"/>
          </w:tcPr>
          <w:p w14:paraId="0AFCB047" w14:textId="209F9EC4"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10.00</w:t>
            </w:r>
          </w:p>
        </w:tc>
      </w:tr>
      <w:tr w:rsidR="00207BD5" w:rsidRPr="0042573E" w14:paraId="45BCBD85" w14:textId="77777777" w:rsidTr="006B7C5C">
        <w:trPr>
          <w:trHeight w:val="321"/>
        </w:trPr>
        <w:tc>
          <w:tcPr>
            <w:tcW w:w="1004" w:type="dxa"/>
            <w:shd w:val="clear" w:color="auto" w:fill="auto"/>
            <w:noWrap/>
            <w:vAlign w:val="center"/>
          </w:tcPr>
          <w:p w14:paraId="1A983110" w14:textId="77777777" w:rsidR="00207BD5" w:rsidRPr="0042573E" w:rsidRDefault="00207BD5" w:rsidP="00207BD5">
            <w:pPr>
              <w:pStyle w:val="Bezatstarpm"/>
              <w:numPr>
                <w:ilvl w:val="0"/>
                <w:numId w:val="9"/>
              </w:numPr>
              <w:rPr>
                <w:rFonts w:ascii="Times New Roman" w:hAnsi="Times New Roman" w:cs="Times New Roman"/>
                <w:sz w:val="24"/>
                <w:szCs w:val="24"/>
              </w:rPr>
            </w:pPr>
          </w:p>
        </w:tc>
        <w:tc>
          <w:tcPr>
            <w:tcW w:w="877" w:type="dxa"/>
            <w:vAlign w:val="center"/>
          </w:tcPr>
          <w:p w14:paraId="5B9EF89B" w14:textId="77777777" w:rsidR="00207BD5" w:rsidRPr="0042573E" w:rsidRDefault="00207BD5" w:rsidP="00207BD5">
            <w:pPr>
              <w:pStyle w:val="Bezatstarpm"/>
              <w:jc w:val="center"/>
              <w:rPr>
                <w:rFonts w:ascii="Times New Roman" w:hAnsi="Times New Roman" w:cs="Times New Roman"/>
                <w:bCs/>
                <w:sz w:val="24"/>
                <w:szCs w:val="24"/>
                <w:lang w:eastAsia="lv-LV"/>
              </w:rPr>
            </w:pPr>
          </w:p>
        </w:tc>
        <w:tc>
          <w:tcPr>
            <w:tcW w:w="7634" w:type="dxa"/>
            <w:shd w:val="clear" w:color="auto" w:fill="auto"/>
            <w:vAlign w:val="center"/>
          </w:tcPr>
          <w:p w14:paraId="7CB446EE" w14:textId="13A38861" w:rsidR="00207BD5" w:rsidRPr="0042573E" w:rsidRDefault="00207BD5" w:rsidP="00207BD5">
            <w:pPr>
              <w:autoSpaceDE w:val="0"/>
              <w:autoSpaceDN w:val="0"/>
              <w:adjustRightInd w:val="0"/>
              <w:spacing w:after="0" w:line="240" w:lineRule="auto"/>
              <w:rPr>
                <w:rFonts w:ascii="Times New Roman" w:hAnsi="Times New Roman" w:cs="Times New Roman"/>
                <w:sz w:val="24"/>
                <w:szCs w:val="24"/>
              </w:rPr>
            </w:pPr>
            <w:r w:rsidRPr="0042573E">
              <w:rPr>
                <w:rFonts w:ascii="Times New Roman" w:hAnsi="Times New Roman" w:cs="Times New Roman"/>
                <w:sz w:val="24"/>
                <w:szCs w:val="24"/>
              </w:rPr>
              <w:t>Esošo solu uzstādīšana</w:t>
            </w:r>
          </w:p>
        </w:tc>
        <w:tc>
          <w:tcPr>
            <w:tcW w:w="1696" w:type="dxa"/>
            <w:shd w:val="clear" w:color="auto" w:fill="auto"/>
            <w:vAlign w:val="center"/>
          </w:tcPr>
          <w:p w14:paraId="2B122148" w14:textId="1FEAB953"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gab.</w:t>
            </w:r>
          </w:p>
        </w:tc>
        <w:tc>
          <w:tcPr>
            <w:tcW w:w="1830" w:type="dxa"/>
            <w:shd w:val="clear" w:color="auto" w:fill="auto"/>
            <w:vAlign w:val="center"/>
          </w:tcPr>
          <w:p w14:paraId="719394B4" w14:textId="116F921C"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19.00</w:t>
            </w:r>
          </w:p>
        </w:tc>
      </w:tr>
      <w:tr w:rsidR="00207BD5" w:rsidRPr="0042573E" w14:paraId="0AD419AA" w14:textId="77777777" w:rsidTr="006B7C5C">
        <w:trPr>
          <w:trHeight w:val="321"/>
        </w:trPr>
        <w:tc>
          <w:tcPr>
            <w:tcW w:w="1004" w:type="dxa"/>
            <w:shd w:val="clear" w:color="auto" w:fill="auto"/>
            <w:noWrap/>
            <w:vAlign w:val="center"/>
          </w:tcPr>
          <w:p w14:paraId="2B22C367" w14:textId="77777777" w:rsidR="00207BD5" w:rsidRPr="0042573E" w:rsidRDefault="00207BD5" w:rsidP="00207BD5">
            <w:pPr>
              <w:pStyle w:val="Bezatstarpm"/>
              <w:numPr>
                <w:ilvl w:val="0"/>
                <w:numId w:val="9"/>
              </w:numPr>
              <w:rPr>
                <w:rFonts w:ascii="Times New Roman" w:hAnsi="Times New Roman" w:cs="Times New Roman"/>
                <w:sz w:val="24"/>
                <w:szCs w:val="24"/>
              </w:rPr>
            </w:pPr>
          </w:p>
        </w:tc>
        <w:tc>
          <w:tcPr>
            <w:tcW w:w="877" w:type="dxa"/>
            <w:vAlign w:val="center"/>
          </w:tcPr>
          <w:p w14:paraId="6FAF15EA" w14:textId="77777777" w:rsidR="00207BD5" w:rsidRPr="0042573E" w:rsidRDefault="00207BD5" w:rsidP="00207BD5">
            <w:pPr>
              <w:pStyle w:val="Bezatstarpm"/>
              <w:jc w:val="center"/>
              <w:rPr>
                <w:rFonts w:ascii="Times New Roman" w:hAnsi="Times New Roman" w:cs="Times New Roman"/>
                <w:bCs/>
                <w:sz w:val="24"/>
                <w:szCs w:val="24"/>
                <w:lang w:eastAsia="lv-LV"/>
              </w:rPr>
            </w:pPr>
          </w:p>
        </w:tc>
        <w:tc>
          <w:tcPr>
            <w:tcW w:w="7634" w:type="dxa"/>
            <w:shd w:val="clear" w:color="auto" w:fill="auto"/>
            <w:vAlign w:val="center"/>
          </w:tcPr>
          <w:p w14:paraId="2AE8A77F" w14:textId="6FB60475" w:rsidR="00207BD5" w:rsidRPr="0042573E" w:rsidRDefault="00207BD5" w:rsidP="00207BD5">
            <w:pPr>
              <w:autoSpaceDE w:val="0"/>
              <w:autoSpaceDN w:val="0"/>
              <w:adjustRightInd w:val="0"/>
              <w:spacing w:after="0" w:line="240" w:lineRule="auto"/>
              <w:rPr>
                <w:rFonts w:ascii="Times New Roman" w:hAnsi="Times New Roman" w:cs="Times New Roman"/>
                <w:sz w:val="24"/>
                <w:szCs w:val="24"/>
              </w:rPr>
            </w:pPr>
            <w:r w:rsidRPr="0042573E">
              <w:rPr>
                <w:rFonts w:ascii="Times New Roman" w:hAnsi="Times New Roman" w:cs="Times New Roman"/>
                <w:sz w:val="24"/>
                <w:szCs w:val="24"/>
              </w:rPr>
              <w:t xml:space="preserve">Jaunu 3 </w:t>
            </w:r>
            <w:proofErr w:type="spellStart"/>
            <w:r w:rsidRPr="0042573E">
              <w:rPr>
                <w:rFonts w:ascii="Times New Roman" w:hAnsi="Times New Roman" w:cs="Times New Roman"/>
                <w:sz w:val="24"/>
                <w:szCs w:val="24"/>
              </w:rPr>
              <w:t>metrīgu</w:t>
            </w:r>
            <w:proofErr w:type="spellEnd"/>
            <w:r w:rsidRPr="0042573E">
              <w:rPr>
                <w:rFonts w:ascii="Times New Roman" w:hAnsi="Times New Roman" w:cs="Times New Roman"/>
                <w:sz w:val="24"/>
                <w:szCs w:val="24"/>
              </w:rPr>
              <w:t xml:space="preserve"> (individuāla dizaina)  solu uzstādīšana</w:t>
            </w:r>
          </w:p>
        </w:tc>
        <w:tc>
          <w:tcPr>
            <w:tcW w:w="1696" w:type="dxa"/>
            <w:shd w:val="clear" w:color="auto" w:fill="auto"/>
            <w:vAlign w:val="center"/>
          </w:tcPr>
          <w:p w14:paraId="3A6E85C9" w14:textId="0DC2E91E"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gab.</w:t>
            </w:r>
          </w:p>
        </w:tc>
        <w:tc>
          <w:tcPr>
            <w:tcW w:w="1830" w:type="dxa"/>
            <w:shd w:val="clear" w:color="auto" w:fill="auto"/>
            <w:vAlign w:val="center"/>
          </w:tcPr>
          <w:p w14:paraId="3D0F30E8" w14:textId="0AAE9A36"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16.00</w:t>
            </w:r>
          </w:p>
        </w:tc>
      </w:tr>
      <w:tr w:rsidR="00207BD5" w:rsidRPr="0042573E" w14:paraId="67022DBF" w14:textId="77777777" w:rsidTr="006B7C5C">
        <w:trPr>
          <w:trHeight w:val="321"/>
        </w:trPr>
        <w:tc>
          <w:tcPr>
            <w:tcW w:w="1004" w:type="dxa"/>
            <w:shd w:val="clear" w:color="auto" w:fill="auto"/>
            <w:noWrap/>
            <w:vAlign w:val="center"/>
          </w:tcPr>
          <w:p w14:paraId="7A90CD11" w14:textId="77777777" w:rsidR="00207BD5" w:rsidRPr="0042573E" w:rsidRDefault="00207BD5" w:rsidP="00207BD5">
            <w:pPr>
              <w:pStyle w:val="Bezatstarpm"/>
              <w:numPr>
                <w:ilvl w:val="0"/>
                <w:numId w:val="9"/>
              </w:numPr>
              <w:rPr>
                <w:rFonts w:ascii="Times New Roman" w:hAnsi="Times New Roman" w:cs="Times New Roman"/>
                <w:sz w:val="24"/>
                <w:szCs w:val="24"/>
              </w:rPr>
            </w:pPr>
          </w:p>
        </w:tc>
        <w:tc>
          <w:tcPr>
            <w:tcW w:w="877" w:type="dxa"/>
            <w:vAlign w:val="center"/>
          </w:tcPr>
          <w:p w14:paraId="2017F3D9" w14:textId="77777777" w:rsidR="00207BD5" w:rsidRPr="0042573E" w:rsidRDefault="00207BD5" w:rsidP="00207BD5">
            <w:pPr>
              <w:pStyle w:val="Bezatstarpm"/>
              <w:jc w:val="center"/>
              <w:rPr>
                <w:rFonts w:ascii="Times New Roman" w:hAnsi="Times New Roman" w:cs="Times New Roman"/>
                <w:bCs/>
                <w:sz w:val="24"/>
                <w:szCs w:val="24"/>
                <w:lang w:eastAsia="lv-LV"/>
              </w:rPr>
            </w:pPr>
          </w:p>
        </w:tc>
        <w:tc>
          <w:tcPr>
            <w:tcW w:w="7634" w:type="dxa"/>
            <w:shd w:val="clear" w:color="auto" w:fill="auto"/>
            <w:vAlign w:val="center"/>
          </w:tcPr>
          <w:p w14:paraId="51F28A3F" w14:textId="3A0D21EF" w:rsidR="00207BD5" w:rsidRPr="0042573E" w:rsidRDefault="00207BD5" w:rsidP="00207BD5">
            <w:pPr>
              <w:autoSpaceDE w:val="0"/>
              <w:autoSpaceDN w:val="0"/>
              <w:adjustRightInd w:val="0"/>
              <w:spacing w:after="0" w:line="240" w:lineRule="auto"/>
              <w:rPr>
                <w:rFonts w:ascii="Times New Roman" w:hAnsi="Times New Roman" w:cs="Times New Roman"/>
                <w:sz w:val="24"/>
                <w:szCs w:val="24"/>
              </w:rPr>
            </w:pPr>
            <w:r w:rsidRPr="0042573E">
              <w:rPr>
                <w:rFonts w:ascii="Times New Roman" w:hAnsi="Times New Roman" w:cs="Times New Roman"/>
                <w:sz w:val="24"/>
                <w:szCs w:val="24"/>
              </w:rPr>
              <w:t xml:space="preserve">Solu </w:t>
            </w:r>
            <w:proofErr w:type="spellStart"/>
            <w:r w:rsidRPr="0042573E">
              <w:rPr>
                <w:rFonts w:ascii="Times New Roman" w:hAnsi="Times New Roman" w:cs="Times New Roman"/>
                <w:sz w:val="24"/>
                <w:szCs w:val="24"/>
              </w:rPr>
              <w:t>sēdvirsmas</w:t>
            </w:r>
            <w:proofErr w:type="spellEnd"/>
            <w:r w:rsidRPr="0042573E">
              <w:rPr>
                <w:rFonts w:ascii="Times New Roman" w:hAnsi="Times New Roman" w:cs="Times New Roman"/>
                <w:sz w:val="24"/>
                <w:szCs w:val="24"/>
              </w:rPr>
              <w:t xml:space="preserve"> dēļu nomaiņa</w:t>
            </w:r>
          </w:p>
        </w:tc>
        <w:tc>
          <w:tcPr>
            <w:tcW w:w="1696" w:type="dxa"/>
            <w:shd w:val="clear" w:color="auto" w:fill="auto"/>
            <w:vAlign w:val="center"/>
          </w:tcPr>
          <w:p w14:paraId="60AE787D" w14:textId="16C7F872"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gab.</w:t>
            </w:r>
          </w:p>
        </w:tc>
        <w:tc>
          <w:tcPr>
            <w:tcW w:w="1830" w:type="dxa"/>
            <w:shd w:val="clear" w:color="auto" w:fill="auto"/>
            <w:vAlign w:val="center"/>
          </w:tcPr>
          <w:p w14:paraId="205138F1" w14:textId="6F2BEC97"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36.00</w:t>
            </w:r>
          </w:p>
        </w:tc>
      </w:tr>
      <w:tr w:rsidR="00207BD5" w:rsidRPr="0042573E" w14:paraId="7F94068C" w14:textId="77777777" w:rsidTr="006B7C5C">
        <w:trPr>
          <w:trHeight w:val="321"/>
        </w:trPr>
        <w:tc>
          <w:tcPr>
            <w:tcW w:w="1004" w:type="dxa"/>
            <w:shd w:val="clear" w:color="auto" w:fill="auto"/>
            <w:noWrap/>
            <w:vAlign w:val="center"/>
          </w:tcPr>
          <w:p w14:paraId="21600820" w14:textId="77777777" w:rsidR="00207BD5" w:rsidRPr="0042573E" w:rsidRDefault="00207BD5" w:rsidP="00207BD5">
            <w:pPr>
              <w:pStyle w:val="Bezatstarpm"/>
              <w:numPr>
                <w:ilvl w:val="0"/>
                <w:numId w:val="9"/>
              </w:numPr>
              <w:rPr>
                <w:rFonts w:ascii="Times New Roman" w:hAnsi="Times New Roman" w:cs="Times New Roman"/>
                <w:sz w:val="24"/>
                <w:szCs w:val="24"/>
              </w:rPr>
            </w:pPr>
          </w:p>
        </w:tc>
        <w:tc>
          <w:tcPr>
            <w:tcW w:w="877" w:type="dxa"/>
            <w:vAlign w:val="center"/>
          </w:tcPr>
          <w:p w14:paraId="7C247B8E" w14:textId="77777777" w:rsidR="00207BD5" w:rsidRPr="0042573E" w:rsidRDefault="00207BD5" w:rsidP="00207BD5">
            <w:pPr>
              <w:pStyle w:val="Bezatstarpm"/>
              <w:jc w:val="center"/>
              <w:rPr>
                <w:rFonts w:ascii="Times New Roman" w:hAnsi="Times New Roman" w:cs="Times New Roman"/>
                <w:bCs/>
                <w:sz w:val="24"/>
                <w:szCs w:val="24"/>
                <w:lang w:eastAsia="lv-LV"/>
              </w:rPr>
            </w:pPr>
          </w:p>
        </w:tc>
        <w:tc>
          <w:tcPr>
            <w:tcW w:w="7634" w:type="dxa"/>
            <w:shd w:val="clear" w:color="auto" w:fill="auto"/>
            <w:vAlign w:val="center"/>
          </w:tcPr>
          <w:p w14:paraId="1EA4DED0" w14:textId="0A5448FF" w:rsidR="00207BD5" w:rsidRPr="0042573E" w:rsidRDefault="00207BD5" w:rsidP="00207BD5">
            <w:pPr>
              <w:autoSpaceDE w:val="0"/>
              <w:autoSpaceDN w:val="0"/>
              <w:adjustRightInd w:val="0"/>
              <w:spacing w:after="0" w:line="240" w:lineRule="auto"/>
              <w:rPr>
                <w:rFonts w:ascii="Times New Roman" w:hAnsi="Times New Roman" w:cs="Times New Roman"/>
                <w:sz w:val="24"/>
                <w:szCs w:val="24"/>
              </w:rPr>
            </w:pPr>
            <w:r w:rsidRPr="0042573E">
              <w:rPr>
                <w:rFonts w:ascii="Times New Roman" w:hAnsi="Times New Roman" w:cs="Times New Roman"/>
                <w:sz w:val="24"/>
                <w:szCs w:val="24"/>
              </w:rPr>
              <w:t>Jaunu (individuāla dizaina) atkritumu urnu uzstādīšana</w:t>
            </w:r>
          </w:p>
        </w:tc>
        <w:tc>
          <w:tcPr>
            <w:tcW w:w="1696" w:type="dxa"/>
            <w:shd w:val="clear" w:color="auto" w:fill="auto"/>
            <w:vAlign w:val="center"/>
          </w:tcPr>
          <w:p w14:paraId="36049E84" w14:textId="1A97D492"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gab.</w:t>
            </w:r>
          </w:p>
        </w:tc>
        <w:tc>
          <w:tcPr>
            <w:tcW w:w="1830" w:type="dxa"/>
            <w:shd w:val="clear" w:color="auto" w:fill="auto"/>
            <w:vAlign w:val="center"/>
          </w:tcPr>
          <w:p w14:paraId="6A41F655" w14:textId="40922CE6"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18.00</w:t>
            </w:r>
          </w:p>
        </w:tc>
      </w:tr>
      <w:tr w:rsidR="00207BD5" w:rsidRPr="0042573E" w14:paraId="29901E67" w14:textId="77777777" w:rsidTr="006B7C5C">
        <w:trPr>
          <w:trHeight w:val="321"/>
        </w:trPr>
        <w:tc>
          <w:tcPr>
            <w:tcW w:w="1004" w:type="dxa"/>
            <w:shd w:val="clear" w:color="auto" w:fill="auto"/>
            <w:noWrap/>
            <w:vAlign w:val="center"/>
          </w:tcPr>
          <w:p w14:paraId="55FEBA36" w14:textId="77777777" w:rsidR="00207BD5" w:rsidRPr="0042573E" w:rsidRDefault="00207BD5" w:rsidP="00207BD5">
            <w:pPr>
              <w:pStyle w:val="Bezatstarpm"/>
              <w:numPr>
                <w:ilvl w:val="0"/>
                <w:numId w:val="9"/>
              </w:numPr>
              <w:rPr>
                <w:rFonts w:ascii="Times New Roman" w:hAnsi="Times New Roman" w:cs="Times New Roman"/>
                <w:sz w:val="24"/>
                <w:szCs w:val="24"/>
              </w:rPr>
            </w:pPr>
          </w:p>
        </w:tc>
        <w:tc>
          <w:tcPr>
            <w:tcW w:w="877" w:type="dxa"/>
            <w:vAlign w:val="center"/>
          </w:tcPr>
          <w:p w14:paraId="283A8DA6" w14:textId="00A099BB" w:rsidR="00207BD5" w:rsidRPr="0042573E" w:rsidRDefault="00207BD5" w:rsidP="00207BD5">
            <w:pPr>
              <w:pStyle w:val="Bezatstarpm"/>
              <w:jc w:val="center"/>
              <w:rPr>
                <w:rFonts w:ascii="Times New Roman" w:hAnsi="Times New Roman" w:cs="Times New Roman"/>
                <w:bCs/>
                <w:sz w:val="24"/>
                <w:szCs w:val="24"/>
                <w:lang w:eastAsia="lv-LV"/>
              </w:rPr>
            </w:pPr>
            <w:r w:rsidRPr="0042573E">
              <w:rPr>
                <w:rFonts w:ascii="Times New Roman" w:hAnsi="Times New Roman" w:cs="Times New Roman"/>
                <w:bCs/>
                <w:sz w:val="24"/>
                <w:szCs w:val="24"/>
                <w:lang w:eastAsia="lv-LV"/>
              </w:rPr>
              <w:t>95</w:t>
            </w:r>
          </w:p>
        </w:tc>
        <w:tc>
          <w:tcPr>
            <w:tcW w:w="7634" w:type="dxa"/>
            <w:shd w:val="clear" w:color="auto" w:fill="auto"/>
            <w:vAlign w:val="center"/>
          </w:tcPr>
          <w:p w14:paraId="6958DF96" w14:textId="6F964FC3" w:rsidR="00207BD5" w:rsidRPr="0042573E" w:rsidRDefault="00207BD5" w:rsidP="00207BD5">
            <w:pPr>
              <w:autoSpaceDE w:val="0"/>
              <w:autoSpaceDN w:val="0"/>
              <w:adjustRightInd w:val="0"/>
              <w:spacing w:after="0" w:line="240" w:lineRule="auto"/>
              <w:rPr>
                <w:rFonts w:ascii="Times New Roman" w:hAnsi="Times New Roman" w:cs="Times New Roman"/>
                <w:sz w:val="24"/>
                <w:szCs w:val="24"/>
              </w:rPr>
            </w:pPr>
            <w:r w:rsidRPr="0042573E">
              <w:rPr>
                <w:rFonts w:ascii="Times New Roman" w:hAnsi="Times New Roman" w:cs="Times New Roman"/>
                <w:sz w:val="24"/>
                <w:szCs w:val="24"/>
              </w:rPr>
              <w:t>Zāliena atjaunošana ar auglīgo augsni apsētu ar zāliena sēklām</w:t>
            </w:r>
          </w:p>
        </w:tc>
        <w:tc>
          <w:tcPr>
            <w:tcW w:w="1696" w:type="dxa"/>
            <w:shd w:val="clear" w:color="auto" w:fill="auto"/>
            <w:vAlign w:val="center"/>
          </w:tcPr>
          <w:p w14:paraId="118665DF" w14:textId="41AE50B6"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m</w:t>
            </w:r>
            <w:r w:rsidRPr="0042573E">
              <w:rPr>
                <w:rFonts w:ascii="Times New Roman" w:hAnsi="Times New Roman" w:cs="Times New Roman"/>
                <w:sz w:val="24"/>
                <w:szCs w:val="24"/>
                <w:vertAlign w:val="superscript"/>
              </w:rPr>
              <w:t>2</w:t>
            </w:r>
          </w:p>
        </w:tc>
        <w:tc>
          <w:tcPr>
            <w:tcW w:w="1830" w:type="dxa"/>
            <w:shd w:val="clear" w:color="auto" w:fill="auto"/>
            <w:vAlign w:val="center"/>
          </w:tcPr>
          <w:p w14:paraId="6BFED076" w14:textId="61A48C28"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2 420.00</w:t>
            </w:r>
          </w:p>
        </w:tc>
      </w:tr>
      <w:tr w:rsidR="00207BD5" w:rsidRPr="0042573E" w14:paraId="75E84BE4" w14:textId="77777777" w:rsidTr="006B7C5C">
        <w:trPr>
          <w:trHeight w:val="321"/>
        </w:trPr>
        <w:tc>
          <w:tcPr>
            <w:tcW w:w="1004" w:type="dxa"/>
            <w:shd w:val="clear" w:color="auto" w:fill="auto"/>
            <w:noWrap/>
            <w:vAlign w:val="center"/>
          </w:tcPr>
          <w:p w14:paraId="1A758D20" w14:textId="77777777" w:rsidR="00207BD5" w:rsidRPr="0042573E" w:rsidRDefault="00207BD5" w:rsidP="00207BD5">
            <w:pPr>
              <w:pStyle w:val="Bezatstarpm"/>
              <w:numPr>
                <w:ilvl w:val="0"/>
                <w:numId w:val="9"/>
              </w:numPr>
              <w:rPr>
                <w:rFonts w:ascii="Times New Roman" w:hAnsi="Times New Roman" w:cs="Times New Roman"/>
                <w:sz w:val="24"/>
                <w:szCs w:val="24"/>
              </w:rPr>
            </w:pPr>
          </w:p>
        </w:tc>
        <w:tc>
          <w:tcPr>
            <w:tcW w:w="877" w:type="dxa"/>
            <w:vAlign w:val="center"/>
          </w:tcPr>
          <w:p w14:paraId="2AB3C9EF" w14:textId="2C4E9DB5" w:rsidR="00207BD5" w:rsidRPr="0042573E" w:rsidRDefault="00207BD5" w:rsidP="00207BD5">
            <w:pPr>
              <w:pStyle w:val="Bezatstarpm"/>
              <w:jc w:val="center"/>
              <w:rPr>
                <w:rFonts w:ascii="Times New Roman" w:hAnsi="Times New Roman" w:cs="Times New Roman"/>
                <w:bCs/>
                <w:sz w:val="24"/>
                <w:szCs w:val="24"/>
                <w:lang w:eastAsia="lv-LV"/>
              </w:rPr>
            </w:pPr>
            <w:r w:rsidRPr="0042573E">
              <w:rPr>
                <w:rFonts w:ascii="Times New Roman" w:hAnsi="Times New Roman" w:cs="Times New Roman"/>
                <w:bCs/>
                <w:sz w:val="24"/>
                <w:szCs w:val="24"/>
                <w:lang w:eastAsia="lv-LV"/>
              </w:rPr>
              <w:t>34</w:t>
            </w:r>
          </w:p>
        </w:tc>
        <w:tc>
          <w:tcPr>
            <w:tcW w:w="7634" w:type="dxa"/>
            <w:shd w:val="clear" w:color="auto" w:fill="auto"/>
            <w:vAlign w:val="center"/>
          </w:tcPr>
          <w:p w14:paraId="4E56B056" w14:textId="57212BB7" w:rsidR="00207BD5" w:rsidRPr="0042573E" w:rsidRDefault="00207BD5" w:rsidP="00207BD5">
            <w:pPr>
              <w:autoSpaceDE w:val="0"/>
              <w:autoSpaceDN w:val="0"/>
              <w:adjustRightInd w:val="0"/>
              <w:spacing w:after="0" w:line="240" w:lineRule="auto"/>
              <w:rPr>
                <w:rFonts w:ascii="Times New Roman" w:hAnsi="Times New Roman" w:cs="Times New Roman"/>
                <w:sz w:val="24"/>
                <w:szCs w:val="24"/>
              </w:rPr>
            </w:pPr>
            <w:r w:rsidRPr="0042573E">
              <w:rPr>
                <w:rFonts w:ascii="Times New Roman" w:hAnsi="Times New Roman" w:cs="Times New Roman"/>
                <w:sz w:val="24"/>
                <w:szCs w:val="24"/>
              </w:rPr>
              <w:t xml:space="preserve">Rezerves </w:t>
            </w:r>
            <w:proofErr w:type="spellStart"/>
            <w:r w:rsidRPr="0042573E">
              <w:rPr>
                <w:rFonts w:ascii="Times New Roman" w:hAnsi="Times New Roman" w:cs="Times New Roman"/>
                <w:sz w:val="24"/>
                <w:szCs w:val="24"/>
              </w:rPr>
              <w:t>aizsargcaurules</w:t>
            </w:r>
            <w:proofErr w:type="spellEnd"/>
            <w:r w:rsidRPr="0042573E">
              <w:rPr>
                <w:rFonts w:ascii="Times New Roman" w:hAnsi="Times New Roman" w:cs="Times New Roman"/>
                <w:sz w:val="24"/>
                <w:szCs w:val="24"/>
              </w:rPr>
              <w:t xml:space="preserve"> izbūve</w:t>
            </w:r>
          </w:p>
        </w:tc>
        <w:tc>
          <w:tcPr>
            <w:tcW w:w="1696" w:type="dxa"/>
            <w:shd w:val="clear" w:color="auto" w:fill="auto"/>
            <w:vAlign w:val="center"/>
          </w:tcPr>
          <w:p w14:paraId="6EB7BD43" w14:textId="7174AF0E"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m</w:t>
            </w:r>
          </w:p>
        </w:tc>
        <w:tc>
          <w:tcPr>
            <w:tcW w:w="1830" w:type="dxa"/>
            <w:shd w:val="clear" w:color="auto" w:fill="auto"/>
            <w:vAlign w:val="center"/>
          </w:tcPr>
          <w:p w14:paraId="19E4B45E" w14:textId="77260FB2"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95.00</w:t>
            </w:r>
          </w:p>
        </w:tc>
      </w:tr>
      <w:tr w:rsidR="00207BD5" w:rsidRPr="0042573E" w14:paraId="0C119E5C" w14:textId="77777777" w:rsidTr="006B7C5C">
        <w:trPr>
          <w:trHeight w:val="321"/>
        </w:trPr>
        <w:tc>
          <w:tcPr>
            <w:tcW w:w="1004" w:type="dxa"/>
            <w:shd w:val="clear" w:color="auto" w:fill="auto"/>
            <w:noWrap/>
            <w:vAlign w:val="center"/>
          </w:tcPr>
          <w:p w14:paraId="3531F811" w14:textId="77777777" w:rsidR="00207BD5" w:rsidRPr="0042573E" w:rsidRDefault="00207BD5" w:rsidP="00207BD5">
            <w:pPr>
              <w:pStyle w:val="Bezatstarpm"/>
              <w:numPr>
                <w:ilvl w:val="0"/>
                <w:numId w:val="9"/>
              </w:numPr>
              <w:rPr>
                <w:rFonts w:ascii="Times New Roman" w:hAnsi="Times New Roman" w:cs="Times New Roman"/>
                <w:sz w:val="24"/>
                <w:szCs w:val="24"/>
              </w:rPr>
            </w:pPr>
          </w:p>
        </w:tc>
        <w:tc>
          <w:tcPr>
            <w:tcW w:w="877" w:type="dxa"/>
            <w:vAlign w:val="center"/>
          </w:tcPr>
          <w:p w14:paraId="59066CA1" w14:textId="77777777" w:rsidR="00207BD5" w:rsidRPr="0042573E" w:rsidRDefault="00207BD5" w:rsidP="00207BD5">
            <w:pPr>
              <w:pStyle w:val="Bezatstarpm"/>
              <w:jc w:val="center"/>
              <w:rPr>
                <w:rFonts w:ascii="Times New Roman" w:hAnsi="Times New Roman" w:cs="Times New Roman"/>
                <w:bCs/>
                <w:sz w:val="24"/>
                <w:szCs w:val="24"/>
                <w:lang w:eastAsia="lv-LV"/>
              </w:rPr>
            </w:pPr>
          </w:p>
        </w:tc>
        <w:tc>
          <w:tcPr>
            <w:tcW w:w="7634" w:type="dxa"/>
            <w:shd w:val="clear" w:color="auto" w:fill="auto"/>
            <w:vAlign w:val="center"/>
          </w:tcPr>
          <w:p w14:paraId="66824F20" w14:textId="0A350C04" w:rsidR="00207BD5" w:rsidRPr="0042573E" w:rsidRDefault="00207BD5" w:rsidP="00207BD5">
            <w:pPr>
              <w:autoSpaceDE w:val="0"/>
              <w:autoSpaceDN w:val="0"/>
              <w:adjustRightInd w:val="0"/>
              <w:spacing w:after="0" w:line="240" w:lineRule="auto"/>
              <w:rPr>
                <w:rFonts w:ascii="Times New Roman" w:hAnsi="Times New Roman" w:cs="Times New Roman"/>
                <w:sz w:val="24"/>
                <w:szCs w:val="24"/>
              </w:rPr>
            </w:pPr>
            <w:proofErr w:type="spellStart"/>
            <w:r w:rsidRPr="0042573E">
              <w:rPr>
                <w:rFonts w:ascii="Times New Roman" w:hAnsi="Times New Roman" w:cs="Times New Roman"/>
                <w:sz w:val="24"/>
                <w:szCs w:val="24"/>
              </w:rPr>
              <w:t>Aizsargcaurules</w:t>
            </w:r>
            <w:proofErr w:type="spellEnd"/>
            <w:r w:rsidRPr="0042573E">
              <w:rPr>
                <w:rFonts w:ascii="Times New Roman" w:hAnsi="Times New Roman" w:cs="Times New Roman"/>
                <w:sz w:val="24"/>
                <w:szCs w:val="24"/>
              </w:rPr>
              <w:t xml:space="preserve"> izbūve</w:t>
            </w:r>
          </w:p>
        </w:tc>
        <w:tc>
          <w:tcPr>
            <w:tcW w:w="1696" w:type="dxa"/>
            <w:shd w:val="clear" w:color="auto" w:fill="auto"/>
            <w:vAlign w:val="center"/>
          </w:tcPr>
          <w:p w14:paraId="30227B62" w14:textId="301A9BBE"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m</w:t>
            </w:r>
          </w:p>
        </w:tc>
        <w:tc>
          <w:tcPr>
            <w:tcW w:w="1830" w:type="dxa"/>
            <w:shd w:val="clear" w:color="auto" w:fill="auto"/>
            <w:vAlign w:val="center"/>
          </w:tcPr>
          <w:p w14:paraId="35E422A3" w14:textId="07D59AE6" w:rsidR="00207BD5" w:rsidRPr="0042573E" w:rsidRDefault="00207BD5" w:rsidP="00207BD5">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37.00</w:t>
            </w:r>
          </w:p>
        </w:tc>
      </w:tr>
      <w:tr w:rsidR="00207BD5" w:rsidRPr="0042573E" w14:paraId="4BB5F75E" w14:textId="77777777" w:rsidTr="0057427C">
        <w:trPr>
          <w:trHeight w:val="321"/>
        </w:trPr>
        <w:tc>
          <w:tcPr>
            <w:tcW w:w="13041" w:type="dxa"/>
            <w:gridSpan w:val="5"/>
            <w:shd w:val="clear" w:color="auto" w:fill="auto"/>
            <w:noWrap/>
            <w:vAlign w:val="center"/>
          </w:tcPr>
          <w:p w14:paraId="2843CA55" w14:textId="1F8857D2" w:rsidR="00207BD5" w:rsidRPr="0042573E" w:rsidRDefault="00207BD5" w:rsidP="00D0710A">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b/>
                <w:bCs/>
                <w:sz w:val="24"/>
                <w:szCs w:val="24"/>
              </w:rPr>
              <w:t>Sarkano līniju robežās</w:t>
            </w:r>
          </w:p>
        </w:tc>
      </w:tr>
      <w:tr w:rsidR="00D0710A" w:rsidRPr="0042573E" w14:paraId="237CC4FA" w14:textId="77777777" w:rsidTr="006B7C5C">
        <w:trPr>
          <w:trHeight w:val="321"/>
        </w:trPr>
        <w:tc>
          <w:tcPr>
            <w:tcW w:w="1004" w:type="dxa"/>
            <w:shd w:val="clear" w:color="auto" w:fill="auto"/>
            <w:noWrap/>
            <w:vAlign w:val="center"/>
          </w:tcPr>
          <w:p w14:paraId="0114E28D" w14:textId="1BAEE41A" w:rsidR="00D0710A" w:rsidRPr="0042573E" w:rsidRDefault="00D0710A" w:rsidP="00D0710A">
            <w:pPr>
              <w:pStyle w:val="Bezatstarpm"/>
              <w:numPr>
                <w:ilvl w:val="0"/>
                <w:numId w:val="14"/>
              </w:numPr>
              <w:rPr>
                <w:rFonts w:ascii="Times New Roman" w:hAnsi="Times New Roman" w:cs="Times New Roman"/>
                <w:sz w:val="24"/>
                <w:szCs w:val="24"/>
              </w:rPr>
            </w:pPr>
          </w:p>
        </w:tc>
        <w:tc>
          <w:tcPr>
            <w:tcW w:w="877" w:type="dxa"/>
            <w:vAlign w:val="center"/>
          </w:tcPr>
          <w:p w14:paraId="1943FE83" w14:textId="10449F6A" w:rsidR="00D0710A" w:rsidRPr="0042573E" w:rsidRDefault="00207BD5" w:rsidP="00D0710A">
            <w:pPr>
              <w:pStyle w:val="Bezatstarpm"/>
              <w:jc w:val="center"/>
              <w:rPr>
                <w:rFonts w:ascii="Times New Roman" w:hAnsi="Times New Roman" w:cs="Times New Roman"/>
                <w:bCs/>
                <w:sz w:val="24"/>
                <w:szCs w:val="24"/>
                <w:lang w:eastAsia="lv-LV"/>
              </w:rPr>
            </w:pPr>
            <w:r w:rsidRPr="0042573E">
              <w:rPr>
                <w:rFonts w:ascii="Times New Roman" w:hAnsi="Times New Roman" w:cs="Times New Roman"/>
                <w:bCs/>
                <w:sz w:val="24"/>
                <w:szCs w:val="24"/>
                <w:lang w:eastAsia="lv-LV"/>
              </w:rPr>
              <w:t>1</w:t>
            </w:r>
          </w:p>
        </w:tc>
        <w:tc>
          <w:tcPr>
            <w:tcW w:w="7634" w:type="dxa"/>
            <w:shd w:val="clear" w:color="auto" w:fill="auto"/>
            <w:vAlign w:val="center"/>
          </w:tcPr>
          <w:p w14:paraId="60879F69" w14:textId="44A47421" w:rsidR="00D0710A" w:rsidRPr="0042573E" w:rsidRDefault="00D0710A" w:rsidP="00D0710A">
            <w:pPr>
              <w:pStyle w:val="Bezatstarpm"/>
              <w:rPr>
                <w:rFonts w:ascii="Times New Roman" w:hAnsi="Times New Roman" w:cs="Times New Roman"/>
                <w:sz w:val="24"/>
                <w:szCs w:val="24"/>
              </w:rPr>
            </w:pPr>
            <w:r w:rsidRPr="0042573E">
              <w:rPr>
                <w:rFonts w:ascii="Times New Roman" w:hAnsi="Times New Roman" w:cs="Times New Roman"/>
                <w:sz w:val="24"/>
                <w:szCs w:val="24"/>
              </w:rPr>
              <w:t xml:space="preserve">Augsnes virskārtas norakšana </w:t>
            </w:r>
            <w:proofErr w:type="spellStart"/>
            <w:r w:rsidRPr="0042573E">
              <w:rPr>
                <w:rFonts w:ascii="Times New Roman" w:hAnsi="Times New Roman" w:cs="Times New Roman"/>
                <w:sz w:val="24"/>
                <w:szCs w:val="24"/>
              </w:rPr>
              <w:t>h</w:t>
            </w:r>
            <w:r w:rsidRPr="0042573E">
              <w:rPr>
                <w:rFonts w:ascii="Times New Roman" w:hAnsi="Times New Roman" w:cs="Times New Roman"/>
                <w:sz w:val="24"/>
                <w:szCs w:val="24"/>
                <w:vertAlign w:val="subscript"/>
              </w:rPr>
              <w:t>min</w:t>
            </w:r>
            <w:proofErr w:type="spellEnd"/>
            <w:r w:rsidRPr="0042573E">
              <w:rPr>
                <w:rFonts w:ascii="Times New Roman" w:hAnsi="Times New Roman" w:cs="Times New Roman"/>
                <w:sz w:val="24"/>
                <w:szCs w:val="24"/>
              </w:rPr>
              <w:t>=20cm</w:t>
            </w:r>
          </w:p>
        </w:tc>
        <w:tc>
          <w:tcPr>
            <w:tcW w:w="1696" w:type="dxa"/>
            <w:shd w:val="clear" w:color="auto" w:fill="auto"/>
            <w:vAlign w:val="center"/>
          </w:tcPr>
          <w:p w14:paraId="4DFB70D9" w14:textId="740801CF" w:rsidR="00D0710A" w:rsidRPr="0042573E" w:rsidRDefault="00D0710A" w:rsidP="00D0710A">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m</w:t>
            </w:r>
            <w:r w:rsidRPr="0042573E">
              <w:rPr>
                <w:rFonts w:ascii="Times New Roman" w:hAnsi="Times New Roman" w:cs="Times New Roman"/>
                <w:sz w:val="24"/>
                <w:szCs w:val="24"/>
                <w:vertAlign w:val="superscript"/>
              </w:rPr>
              <w:t>3</w:t>
            </w:r>
          </w:p>
        </w:tc>
        <w:tc>
          <w:tcPr>
            <w:tcW w:w="1830" w:type="dxa"/>
            <w:shd w:val="clear" w:color="auto" w:fill="auto"/>
            <w:vAlign w:val="center"/>
          </w:tcPr>
          <w:p w14:paraId="422513FE" w14:textId="723A4AA6" w:rsidR="00D0710A" w:rsidRPr="0042573E" w:rsidRDefault="00D0710A" w:rsidP="00D0710A">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14.70</w:t>
            </w:r>
          </w:p>
        </w:tc>
      </w:tr>
      <w:tr w:rsidR="00D0710A" w:rsidRPr="0042573E" w14:paraId="7FB891A9" w14:textId="77777777" w:rsidTr="006B7C5C">
        <w:trPr>
          <w:trHeight w:val="321"/>
        </w:trPr>
        <w:tc>
          <w:tcPr>
            <w:tcW w:w="1004" w:type="dxa"/>
            <w:shd w:val="clear" w:color="auto" w:fill="auto"/>
            <w:noWrap/>
            <w:vAlign w:val="center"/>
          </w:tcPr>
          <w:p w14:paraId="2B450D54" w14:textId="77777777" w:rsidR="00D0710A" w:rsidRPr="0042573E" w:rsidRDefault="00D0710A" w:rsidP="00D0710A">
            <w:pPr>
              <w:pStyle w:val="Bezatstarpm"/>
              <w:numPr>
                <w:ilvl w:val="0"/>
                <w:numId w:val="14"/>
              </w:numPr>
              <w:rPr>
                <w:rFonts w:ascii="Times New Roman" w:hAnsi="Times New Roman" w:cs="Times New Roman"/>
                <w:sz w:val="24"/>
                <w:szCs w:val="24"/>
              </w:rPr>
            </w:pPr>
          </w:p>
        </w:tc>
        <w:tc>
          <w:tcPr>
            <w:tcW w:w="877" w:type="dxa"/>
            <w:vAlign w:val="center"/>
          </w:tcPr>
          <w:p w14:paraId="131D1700" w14:textId="18D1986B" w:rsidR="00D0710A" w:rsidRPr="0042573E" w:rsidRDefault="00207BD5" w:rsidP="00D0710A">
            <w:pPr>
              <w:pStyle w:val="Bezatstarpm"/>
              <w:jc w:val="center"/>
              <w:rPr>
                <w:rFonts w:ascii="Times New Roman" w:hAnsi="Times New Roman" w:cs="Times New Roman"/>
                <w:bCs/>
                <w:sz w:val="24"/>
                <w:szCs w:val="24"/>
                <w:lang w:eastAsia="lv-LV"/>
              </w:rPr>
            </w:pPr>
            <w:r w:rsidRPr="0042573E">
              <w:rPr>
                <w:rFonts w:ascii="Times New Roman" w:hAnsi="Times New Roman" w:cs="Times New Roman"/>
                <w:bCs/>
                <w:sz w:val="24"/>
                <w:szCs w:val="24"/>
                <w:lang w:eastAsia="lv-LV"/>
              </w:rPr>
              <w:t>6</w:t>
            </w:r>
          </w:p>
        </w:tc>
        <w:tc>
          <w:tcPr>
            <w:tcW w:w="7634" w:type="dxa"/>
            <w:shd w:val="clear" w:color="auto" w:fill="auto"/>
            <w:vAlign w:val="center"/>
          </w:tcPr>
          <w:p w14:paraId="5E08196A" w14:textId="414EA43C" w:rsidR="00D0710A" w:rsidRPr="0042573E" w:rsidRDefault="00D0710A" w:rsidP="00D0710A">
            <w:pPr>
              <w:pStyle w:val="Bezatstarpm"/>
              <w:rPr>
                <w:rFonts w:ascii="Times New Roman" w:hAnsi="Times New Roman" w:cs="Times New Roman"/>
                <w:sz w:val="24"/>
                <w:szCs w:val="24"/>
              </w:rPr>
            </w:pPr>
            <w:r w:rsidRPr="0042573E">
              <w:rPr>
                <w:rFonts w:ascii="Times New Roman" w:hAnsi="Times New Roman" w:cs="Times New Roman"/>
                <w:sz w:val="24"/>
                <w:szCs w:val="24"/>
              </w:rPr>
              <w:t>Asfaltbetona seguma demontāža</w:t>
            </w:r>
          </w:p>
        </w:tc>
        <w:tc>
          <w:tcPr>
            <w:tcW w:w="1696" w:type="dxa"/>
            <w:shd w:val="clear" w:color="auto" w:fill="auto"/>
            <w:vAlign w:val="center"/>
          </w:tcPr>
          <w:p w14:paraId="77C3DD1C" w14:textId="00FF7B3A" w:rsidR="00D0710A" w:rsidRPr="0042573E" w:rsidRDefault="00D0710A" w:rsidP="00D0710A">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m</w:t>
            </w:r>
            <w:r w:rsidRPr="0042573E">
              <w:rPr>
                <w:rFonts w:ascii="Times New Roman" w:hAnsi="Times New Roman" w:cs="Times New Roman"/>
                <w:sz w:val="24"/>
                <w:szCs w:val="24"/>
                <w:vertAlign w:val="superscript"/>
              </w:rPr>
              <w:t>2</w:t>
            </w:r>
          </w:p>
        </w:tc>
        <w:tc>
          <w:tcPr>
            <w:tcW w:w="1830" w:type="dxa"/>
            <w:shd w:val="clear" w:color="auto" w:fill="auto"/>
            <w:vAlign w:val="center"/>
          </w:tcPr>
          <w:p w14:paraId="300660B3" w14:textId="642702FC" w:rsidR="00D0710A" w:rsidRPr="0042573E" w:rsidRDefault="00D0710A" w:rsidP="00D0710A">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96.00</w:t>
            </w:r>
          </w:p>
        </w:tc>
      </w:tr>
      <w:tr w:rsidR="00D0710A" w:rsidRPr="0042573E" w14:paraId="2D6289F6" w14:textId="77777777" w:rsidTr="006B7C5C">
        <w:trPr>
          <w:trHeight w:val="321"/>
        </w:trPr>
        <w:tc>
          <w:tcPr>
            <w:tcW w:w="1004" w:type="dxa"/>
            <w:shd w:val="clear" w:color="auto" w:fill="auto"/>
            <w:noWrap/>
            <w:vAlign w:val="center"/>
          </w:tcPr>
          <w:p w14:paraId="2B1BFAD2" w14:textId="77777777" w:rsidR="00D0710A" w:rsidRPr="0042573E" w:rsidRDefault="00D0710A" w:rsidP="00D0710A">
            <w:pPr>
              <w:pStyle w:val="Bezatstarpm"/>
              <w:numPr>
                <w:ilvl w:val="0"/>
                <w:numId w:val="14"/>
              </w:numPr>
              <w:rPr>
                <w:rFonts w:ascii="Times New Roman" w:hAnsi="Times New Roman" w:cs="Times New Roman"/>
                <w:sz w:val="24"/>
                <w:szCs w:val="24"/>
              </w:rPr>
            </w:pPr>
          </w:p>
        </w:tc>
        <w:tc>
          <w:tcPr>
            <w:tcW w:w="877" w:type="dxa"/>
            <w:vAlign w:val="center"/>
          </w:tcPr>
          <w:p w14:paraId="6B7210F2" w14:textId="3BD0FD0A" w:rsidR="00D0710A" w:rsidRPr="0042573E" w:rsidRDefault="00207BD5" w:rsidP="00D0710A">
            <w:pPr>
              <w:pStyle w:val="Bezatstarpm"/>
              <w:jc w:val="center"/>
              <w:rPr>
                <w:rFonts w:ascii="Times New Roman" w:hAnsi="Times New Roman" w:cs="Times New Roman"/>
                <w:bCs/>
                <w:sz w:val="24"/>
                <w:szCs w:val="24"/>
                <w:lang w:eastAsia="lv-LV"/>
              </w:rPr>
            </w:pPr>
            <w:r w:rsidRPr="0042573E">
              <w:rPr>
                <w:rFonts w:ascii="Times New Roman" w:hAnsi="Times New Roman" w:cs="Times New Roman"/>
                <w:bCs/>
                <w:sz w:val="24"/>
                <w:szCs w:val="24"/>
                <w:lang w:eastAsia="lv-LV"/>
              </w:rPr>
              <w:t>7</w:t>
            </w:r>
          </w:p>
        </w:tc>
        <w:tc>
          <w:tcPr>
            <w:tcW w:w="7634" w:type="dxa"/>
            <w:shd w:val="clear" w:color="auto" w:fill="auto"/>
            <w:vAlign w:val="center"/>
          </w:tcPr>
          <w:p w14:paraId="1200F8C5" w14:textId="47AA701D" w:rsidR="00D0710A" w:rsidRPr="0042573E" w:rsidRDefault="00D0710A" w:rsidP="00D0710A">
            <w:pPr>
              <w:pStyle w:val="Bezatstarpm"/>
              <w:rPr>
                <w:rFonts w:ascii="Times New Roman" w:hAnsi="Times New Roman" w:cs="Times New Roman"/>
                <w:sz w:val="24"/>
                <w:szCs w:val="24"/>
              </w:rPr>
            </w:pPr>
            <w:r w:rsidRPr="0042573E">
              <w:rPr>
                <w:rFonts w:ascii="Times New Roman" w:hAnsi="Times New Roman" w:cs="Times New Roman"/>
                <w:sz w:val="24"/>
                <w:szCs w:val="24"/>
              </w:rPr>
              <w:t>Betona ceļu apmaļu demontāža</w:t>
            </w:r>
          </w:p>
        </w:tc>
        <w:tc>
          <w:tcPr>
            <w:tcW w:w="1696" w:type="dxa"/>
            <w:shd w:val="clear" w:color="auto" w:fill="auto"/>
            <w:vAlign w:val="center"/>
          </w:tcPr>
          <w:p w14:paraId="4A5463EC" w14:textId="709BE36C" w:rsidR="00D0710A" w:rsidRPr="0042573E" w:rsidRDefault="00D0710A" w:rsidP="00D0710A">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m</w:t>
            </w:r>
          </w:p>
        </w:tc>
        <w:tc>
          <w:tcPr>
            <w:tcW w:w="1830" w:type="dxa"/>
            <w:shd w:val="clear" w:color="auto" w:fill="auto"/>
            <w:vAlign w:val="center"/>
          </w:tcPr>
          <w:p w14:paraId="228A4414" w14:textId="27708CBD" w:rsidR="00D0710A" w:rsidRPr="0042573E" w:rsidRDefault="00D0710A" w:rsidP="00D0710A">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74.00</w:t>
            </w:r>
          </w:p>
        </w:tc>
      </w:tr>
      <w:tr w:rsidR="00D0710A" w:rsidRPr="0042573E" w14:paraId="1F8B68E7" w14:textId="77777777" w:rsidTr="006B7C5C">
        <w:trPr>
          <w:trHeight w:val="321"/>
        </w:trPr>
        <w:tc>
          <w:tcPr>
            <w:tcW w:w="1004" w:type="dxa"/>
            <w:shd w:val="clear" w:color="auto" w:fill="auto"/>
            <w:noWrap/>
            <w:vAlign w:val="center"/>
          </w:tcPr>
          <w:p w14:paraId="3931BDA9" w14:textId="77777777" w:rsidR="00D0710A" w:rsidRPr="0042573E" w:rsidRDefault="00D0710A" w:rsidP="00D0710A">
            <w:pPr>
              <w:pStyle w:val="Bezatstarpm"/>
              <w:numPr>
                <w:ilvl w:val="0"/>
                <w:numId w:val="14"/>
              </w:numPr>
              <w:rPr>
                <w:rFonts w:ascii="Times New Roman" w:hAnsi="Times New Roman" w:cs="Times New Roman"/>
                <w:sz w:val="24"/>
                <w:szCs w:val="24"/>
              </w:rPr>
            </w:pPr>
          </w:p>
        </w:tc>
        <w:tc>
          <w:tcPr>
            <w:tcW w:w="877" w:type="dxa"/>
            <w:vAlign w:val="center"/>
          </w:tcPr>
          <w:p w14:paraId="4445C261" w14:textId="74715575" w:rsidR="00D0710A" w:rsidRPr="0042573E" w:rsidRDefault="00BE706A" w:rsidP="00D0710A">
            <w:pPr>
              <w:pStyle w:val="Bezatstarpm"/>
              <w:jc w:val="center"/>
              <w:rPr>
                <w:rFonts w:ascii="Times New Roman" w:hAnsi="Times New Roman" w:cs="Times New Roman"/>
                <w:bCs/>
                <w:sz w:val="24"/>
                <w:szCs w:val="24"/>
                <w:lang w:eastAsia="lv-LV"/>
              </w:rPr>
            </w:pPr>
            <w:r w:rsidRPr="0042573E">
              <w:rPr>
                <w:rFonts w:ascii="Times New Roman" w:hAnsi="Times New Roman" w:cs="Times New Roman"/>
                <w:bCs/>
                <w:sz w:val="24"/>
                <w:szCs w:val="24"/>
                <w:lang w:eastAsia="lv-LV"/>
              </w:rPr>
              <w:t>19</w:t>
            </w:r>
          </w:p>
        </w:tc>
        <w:tc>
          <w:tcPr>
            <w:tcW w:w="7634" w:type="dxa"/>
            <w:shd w:val="clear" w:color="auto" w:fill="auto"/>
            <w:vAlign w:val="center"/>
          </w:tcPr>
          <w:p w14:paraId="433ECFBD" w14:textId="23D3F4B8" w:rsidR="00D0710A" w:rsidRPr="0042573E" w:rsidRDefault="00D0710A" w:rsidP="00D0710A">
            <w:pPr>
              <w:pStyle w:val="Bezatstarpm"/>
              <w:rPr>
                <w:rFonts w:ascii="Times New Roman" w:hAnsi="Times New Roman" w:cs="Times New Roman"/>
                <w:sz w:val="24"/>
                <w:szCs w:val="24"/>
              </w:rPr>
            </w:pPr>
            <w:r w:rsidRPr="0042573E">
              <w:rPr>
                <w:rFonts w:ascii="Times New Roman" w:hAnsi="Times New Roman" w:cs="Times New Roman"/>
                <w:sz w:val="24"/>
                <w:szCs w:val="24"/>
              </w:rPr>
              <w:t>Būvgružu utilizācija</w:t>
            </w:r>
          </w:p>
        </w:tc>
        <w:tc>
          <w:tcPr>
            <w:tcW w:w="1696" w:type="dxa"/>
            <w:shd w:val="clear" w:color="auto" w:fill="auto"/>
            <w:vAlign w:val="center"/>
          </w:tcPr>
          <w:p w14:paraId="5BB470F5" w14:textId="15600A51" w:rsidR="00D0710A" w:rsidRPr="0042573E" w:rsidRDefault="00D0710A" w:rsidP="00D0710A">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m</w:t>
            </w:r>
            <w:r w:rsidRPr="0042573E">
              <w:rPr>
                <w:rFonts w:ascii="Times New Roman" w:hAnsi="Times New Roman" w:cs="Times New Roman"/>
                <w:sz w:val="24"/>
                <w:szCs w:val="24"/>
                <w:vertAlign w:val="superscript"/>
              </w:rPr>
              <w:t>3</w:t>
            </w:r>
          </w:p>
        </w:tc>
        <w:tc>
          <w:tcPr>
            <w:tcW w:w="1830" w:type="dxa"/>
            <w:shd w:val="clear" w:color="auto" w:fill="auto"/>
            <w:vAlign w:val="center"/>
          </w:tcPr>
          <w:p w14:paraId="345E450A" w14:textId="2078863E" w:rsidR="00D0710A" w:rsidRPr="0042573E" w:rsidRDefault="00D0710A" w:rsidP="00D0710A">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28.41</w:t>
            </w:r>
          </w:p>
        </w:tc>
      </w:tr>
      <w:tr w:rsidR="00D0710A" w:rsidRPr="0042573E" w14:paraId="236B1C18" w14:textId="77777777" w:rsidTr="006B7C5C">
        <w:trPr>
          <w:trHeight w:val="321"/>
        </w:trPr>
        <w:tc>
          <w:tcPr>
            <w:tcW w:w="1004" w:type="dxa"/>
            <w:shd w:val="clear" w:color="auto" w:fill="auto"/>
            <w:noWrap/>
            <w:vAlign w:val="center"/>
          </w:tcPr>
          <w:p w14:paraId="27CE8BDC" w14:textId="77777777" w:rsidR="00D0710A" w:rsidRPr="0042573E" w:rsidRDefault="00D0710A" w:rsidP="00D0710A">
            <w:pPr>
              <w:pStyle w:val="Bezatstarpm"/>
              <w:numPr>
                <w:ilvl w:val="0"/>
                <w:numId w:val="14"/>
              </w:numPr>
              <w:rPr>
                <w:rFonts w:ascii="Times New Roman" w:hAnsi="Times New Roman" w:cs="Times New Roman"/>
                <w:sz w:val="24"/>
                <w:szCs w:val="24"/>
              </w:rPr>
            </w:pPr>
          </w:p>
        </w:tc>
        <w:tc>
          <w:tcPr>
            <w:tcW w:w="877" w:type="dxa"/>
            <w:vAlign w:val="center"/>
          </w:tcPr>
          <w:p w14:paraId="39D84812" w14:textId="7E4677DD" w:rsidR="00D0710A" w:rsidRPr="0042573E" w:rsidRDefault="00BE706A" w:rsidP="00D0710A">
            <w:pPr>
              <w:pStyle w:val="Bezatstarpm"/>
              <w:jc w:val="center"/>
              <w:rPr>
                <w:rFonts w:ascii="Times New Roman" w:hAnsi="Times New Roman" w:cs="Times New Roman"/>
                <w:bCs/>
                <w:sz w:val="24"/>
                <w:szCs w:val="24"/>
                <w:lang w:eastAsia="lv-LV"/>
              </w:rPr>
            </w:pPr>
            <w:r w:rsidRPr="0042573E">
              <w:rPr>
                <w:rFonts w:ascii="Times New Roman" w:hAnsi="Times New Roman" w:cs="Times New Roman"/>
                <w:bCs/>
                <w:sz w:val="24"/>
                <w:szCs w:val="24"/>
                <w:lang w:eastAsia="lv-LV"/>
              </w:rPr>
              <w:t>20</w:t>
            </w:r>
          </w:p>
        </w:tc>
        <w:tc>
          <w:tcPr>
            <w:tcW w:w="7634" w:type="dxa"/>
            <w:shd w:val="clear" w:color="auto" w:fill="auto"/>
            <w:vAlign w:val="center"/>
          </w:tcPr>
          <w:p w14:paraId="3951A984" w14:textId="4AC2B092" w:rsidR="00D0710A" w:rsidRPr="0042573E" w:rsidRDefault="00D0710A" w:rsidP="00D0710A">
            <w:pPr>
              <w:pStyle w:val="Bezatstarpm"/>
              <w:rPr>
                <w:rFonts w:ascii="Times New Roman" w:hAnsi="Times New Roman" w:cs="Times New Roman"/>
                <w:sz w:val="24"/>
                <w:szCs w:val="24"/>
              </w:rPr>
            </w:pPr>
            <w:r w:rsidRPr="0042573E">
              <w:rPr>
                <w:rFonts w:ascii="Times New Roman" w:hAnsi="Times New Roman" w:cs="Times New Roman"/>
                <w:sz w:val="24"/>
                <w:szCs w:val="24"/>
              </w:rPr>
              <w:t>Grunts utilizācija</w:t>
            </w:r>
          </w:p>
        </w:tc>
        <w:tc>
          <w:tcPr>
            <w:tcW w:w="1696" w:type="dxa"/>
            <w:shd w:val="clear" w:color="auto" w:fill="auto"/>
            <w:vAlign w:val="center"/>
          </w:tcPr>
          <w:p w14:paraId="0CE0F1AA" w14:textId="29FCA5C9" w:rsidR="00D0710A" w:rsidRPr="0042573E" w:rsidRDefault="00D0710A" w:rsidP="00D0710A">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m</w:t>
            </w:r>
            <w:r w:rsidRPr="0042573E">
              <w:rPr>
                <w:rFonts w:ascii="Times New Roman" w:hAnsi="Times New Roman" w:cs="Times New Roman"/>
                <w:sz w:val="24"/>
                <w:szCs w:val="24"/>
                <w:vertAlign w:val="superscript"/>
              </w:rPr>
              <w:t>3</w:t>
            </w:r>
          </w:p>
        </w:tc>
        <w:tc>
          <w:tcPr>
            <w:tcW w:w="1830" w:type="dxa"/>
            <w:shd w:val="clear" w:color="auto" w:fill="auto"/>
            <w:vAlign w:val="center"/>
          </w:tcPr>
          <w:p w14:paraId="2CA3CFE4" w14:textId="5C70D434" w:rsidR="00D0710A" w:rsidRPr="0042573E" w:rsidRDefault="00D0710A" w:rsidP="00D0710A">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67.85</w:t>
            </w:r>
          </w:p>
        </w:tc>
      </w:tr>
      <w:tr w:rsidR="00D0710A" w:rsidRPr="0042573E" w14:paraId="5ADEA15B" w14:textId="77777777" w:rsidTr="006B7C5C">
        <w:trPr>
          <w:trHeight w:val="321"/>
        </w:trPr>
        <w:tc>
          <w:tcPr>
            <w:tcW w:w="1004" w:type="dxa"/>
            <w:shd w:val="clear" w:color="auto" w:fill="auto"/>
            <w:noWrap/>
            <w:vAlign w:val="center"/>
          </w:tcPr>
          <w:p w14:paraId="09DAD820" w14:textId="77777777" w:rsidR="00D0710A" w:rsidRPr="0042573E" w:rsidRDefault="00D0710A" w:rsidP="00D0710A">
            <w:pPr>
              <w:pStyle w:val="Bezatstarpm"/>
              <w:numPr>
                <w:ilvl w:val="0"/>
                <w:numId w:val="14"/>
              </w:numPr>
              <w:rPr>
                <w:rFonts w:ascii="Times New Roman" w:hAnsi="Times New Roman" w:cs="Times New Roman"/>
                <w:sz w:val="24"/>
                <w:szCs w:val="24"/>
              </w:rPr>
            </w:pPr>
          </w:p>
        </w:tc>
        <w:tc>
          <w:tcPr>
            <w:tcW w:w="877" w:type="dxa"/>
            <w:vAlign w:val="center"/>
          </w:tcPr>
          <w:p w14:paraId="2BA202DE" w14:textId="46D949B6" w:rsidR="00D0710A" w:rsidRPr="0042573E" w:rsidRDefault="00BE706A" w:rsidP="00D0710A">
            <w:pPr>
              <w:pStyle w:val="Bezatstarpm"/>
              <w:jc w:val="center"/>
              <w:rPr>
                <w:rFonts w:ascii="Times New Roman" w:hAnsi="Times New Roman" w:cs="Times New Roman"/>
                <w:bCs/>
                <w:sz w:val="24"/>
                <w:szCs w:val="24"/>
                <w:lang w:eastAsia="lv-LV"/>
              </w:rPr>
            </w:pPr>
            <w:r w:rsidRPr="0042573E">
              <w:rPr>
                <w:rFonts w:ascii="Times New Roman" w:hAnsi="Times New Roman" w:cs="Times New Roman"/>
                <w:bCs/>
                <w:sz w:val="24"/>
                <w:szCs w:val="24"/>
                <w:lang w:eastAsia="lv-LV"/>
              </w:rPr>
              <w:t>40</w:t>
            </w:r>
          </w:p>
        </w:tc>
        <w:tc>
          <w:tcPr>
            <w:tcW w:w="7634" w:type="dxa"/>
            <w:shd w:val="clear" w:color="auto" w:fill="auto"/>
            <w:vAlign w:val="center"/>
          </w:tcPr>
          <w:p w14:paraId="0154BDD1" w14:textId="6F89B3F7" w:rsidR="00D0710A" w:rsidRPr="0042573E" w:rsidRDefault="00D0710A" w:rsidP="00D0710A">
            <w:pPr>
              <w:pStyle w:val="Bezatstarpm"/>
              <w:rPr>
                <w:rFonts w:ascii="Times New Roman" w:hAnsi="Times New Roman" w:cs="Times New Roman"/>
                <w:sz w:val="24"/>
                <w:szCs w:val="24"/>
              </w:rPr>
            </w:pPr>
            <w:r w:rsidRPr="0042573E">
              <w:rPr>
                <w:rFonts w:ascii="Times New Roman" w:hAnsi="Times New Roman" w:cs="Times New Roman"/>
                <w:sz w:val="24"/>
                <w:szCs w:val="24"/>
              </w:rPr>
              <w:t>Ierakuma izbūve</w:t>
            </w:r>
          </w:p>
        </w:tc>
        <w:tc>
          <w:tcPr>
            <w:tcW w:w="1696" w:type="dxa"/>
            <w:shd w:val="clear" w:color="auto" w:fill="auto"/>
            <w:vAlign w:val="center"/>
          </w:tcPr>
          <w:p w14:paraId="2B02B320" w14:textId="10CA0C36" w:rsidR="00D0710A" w:rsidRPr="0042573E" w:rsidRDefault="00D0710A" w:rsidP="00D0710A">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m</w:t>
            </w:r>
            <w:r w:rsidRPr="0042573E">
              <w:rPr>
                <w:rFonts w:ascii="Times New Roman" w:hAnsi="Times New Roman" w:cs="Times New Roman"/>
                <w:sz w:val="24"/>
                <w:szCs w:val="24"/>
                <w:vertAlign w:val="superscript"/>
              </w:rPr>
              <w:t>3</w:t>
            </w:r>
          </w:p>
        </w:tc>
        <w:tc>
          <w:tcPr>
            <w:tcW w:w="1830" w:type="dxa"/>
            <w:shd w:val="clear" w:color="auto" w:fill="auto"/>
            <w:vAlign w:val="center"/>
          </w:tcPr>
          <w:p w14:paraId="219E8EF2" w14:textId="3243224C" w:rsidR="00D0710A" w:rsidRPr="0042573E" w:rsidRDefault="00D0710A" w:rsidP="00D0710A">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66.44</w:t>
            </w:r>
          </w:p>
        </w:tc>
      </w:tr>
      <w:tr w:rsidR="00D0710A" w:rsidRPr="0042573E" w14:paraId="769DA2B3" w14:textId="77777777" w:rsidTr="006B7C5C">
        <w:trPr>
          <w:trHeight w:val="321"/>
        </w:trPr>
        <w:tc>
          <w:tcPr>
            <w:tcW w:w="1004" w:type="dxa"/>
            <w:shd w:val="clear" w:color="auto" w:fill="auto"/>
            <w:noWrap/>
            <w:vAlign w:val="center"/>
          </w:tcPr>
          <w:p w14:paraId="1A2539A3" w14:textId="77777777" w:rsidR="00D0710A" w:rsidRPr="0042573E" w:rsidRDefault="00D0710A" w:rsidP="00D0710A">
            <w:pPr>
              <w:pStyle w:val="Bezatstarpm"/>
              <w:numPr>
                <w:ilvl w:val="0"/>
                <w:numId w:val="14"/>
              </w:numPr>
              <w:rPr>
                <w:rFonts w:ascii="Times New Roman" w:hAnsi="Times New Roman" w:cs="Times New Roman"/>
                <w:sz w:val="24"/>
                <w:szCs w:val="24"/>
              </w:rPr>
            </w:pPr>
          </w:p>
        </w:tc>
        <w:tc>
          <w:tcPr>
            <w:tcW w:w="877" w:type="dxa"/>
            <w:vAlign w:val="center"/>
          </w:tcPr>
          <w:p w14:paraId="2120E6DA" w14:textId="71C106F2" w:rsidR="00D0710A" w:rsidRPr="0042573E" w:rsidRDefault="00BE706A" w:rsidP="00D0710A">
            <w:pPr>
              <w:pStyle w:val="Bezatstarpm"/>
              <w:jc w:val="center"/>
              <w:rPr>
                <w:rFonts w:ascii="Times New Roman" w:hAnsi="Times New Roman" w:cs="Times New Roman"/>
                <w:bCs/>
                <w:sz w:val="24"/>
                <w:szCs w:val="24"/>
                <w:lang w:eastAsia="lv-LV"/>
              </w:rPr>
            </w:pPr>
            <w:r w:rsidRPr="0042573E">
              <w:rPr>
                <w:rFonts w:ascii="Times New Roman" w:hAnsi="Times New Roman" w:cs="Times New Roman"/>
                <w:bCs/>
                <w:sz w:val="24"/>
                <w:szCs w:val="24"/>
                <w:lang w:eastAsia="lv-LV"/>
              </w:rPr>
              <w:t>42</w:t>
            </w:r>
          </w:p>
        </w:tc>
        <w:tc>
          <w:tcPr>
            <w:tcW w:w="7634" w:type="dxa"/>
            <w:shd w:val="clear" w:color="auto" w:fill="auto"/>
            <w:vAlign w:val="center"/>
          </w:tcPr>
          <w:p w14:paraId="0644FB5C" w14:textId="54879DAB" w:rsidR="00D0710A" w:rsidRPr="0042573E" w:rsidRDefault="00D0710A" w:rsidP="00D0710A">
            <w:pPr>
              <w:pStyle w:val="Bezatstarpm"/>
              <w:rPr>
                <w:rFonts w:ascii="Times New Roman" w:hAnsi="Times New Roman" w:cs="Times New Roman"/>
                <w:sz w:val="24"/>
                <w:szCs w:val="24"/>
              </w:rPr>
            </w:pPr>
            <w:r w:rsidRPr="0042573E">
              <w:rPr>
                <w:rFonts w:ascii="Times New Roman" w:hAnsi="Times New Roman" w:cs="Times New Roman"/>
                <w:sz w:val="24"/>
                <w:szCs w:val="24"/>
              </w:rPr>
              <w:t>Gultnes planēšana</w:t>
            </w:r>
          </w:p>
        </w:tc>
        <w:tc>
          <w:tcPr>
            <w:tcW w:w="1696" w:type="dxa"/>
            <w:shd w:val="clear" w:color="auto" w:fill="auto"/>
            <w:vAlign w:val="center"/>
          </w:tcPr>
          <w:p w14:paraId="1F6BBAD0" w14:textId="71B87DB6" w:rsidR="00D0710A" w:rsidRPr="0042573E" w:rsidRDefault="00D0710A" w:rsidP="00D0710A">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m</w:t>
            </w:r>
            <w:r w:rsidRPr="0042573E">
              <w:rPr>
                <w:rFonts w:ascii="Times New Roman" w:hAnsi="Times New Roman" w:cs="Times New Roman"/>
                <w:sz w:val="24"/>
                <w:szCs w:val="24"/>
                <w:vertAlign w:val="superscript"/>
              </w:rPr>
              <w:t>2</w:t>
            </w:r>
          </w:p>
        </w:tc>
        <w:tc>
          <w:tcPr>
            <w:tcW w:w="1830" w:type="dxa"/>
            <w:shd w:val="clear" w:color="auto" w:fill="auto"/>
            <w:vAlign w:val="center"/>
          </w:tcPr>
          <w:p w14:paraId="02EA6E7F" w14:textId="4DBBB217" w:rsidR="00D0710A" w:rsidRPr="0042573E" w:rsidRDefault="00D0710A" w:rsidP="00D0710A">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141.86</w:t>
            </w:r>
          </w:p>
        </w:tc>
      </w:tr>
      <w:tr w:rsidR="00D0710A" w:rsidRPr="0042573E" w14:paraId="1232CC7B" w14:textId="77777777" w:rsidTr="006B7C5C">
        <w:trPr>
          <w:trHeight w:val="321"/>
        </w:trPr>
        <w:tc>
          <w:tcPr>
            <w:tcW w:w="1004" w:type="dxa"/>
            <w:shd w:val="clear" w:color="auto" w:fill="auto"/>
            <w:noWrap/>
            <w:vAlign w:val="center"/>
          </w:tcPr>
          <w:p w14:paraId="1714E484" w14:textId="77777777" w:rsidR="00D0710A" w:rsidRPr="0042573E" w:rsidRDefault="00D0710A" w:rsidP="00D0710A">
            <w:pPr>
              <w:pStyle w:val="Bezatstarpm"/>
              <w:numPr>
                <w:ilvl w:val="0"/>
                <w:numId w:val="14"/>
              </w:numPr>
              <w:rPr>
                <w:rFonts w:ascii="Times New Roman" w:hAnsi="Times New Roman" w:cs="Times New Roman"/>
                <w:sz w:val="24"/>
                <w:szCs w:val="24"/>
              </w:rPr>
            </w:pPr>
          </w:p>
        </w:tc>
        <w:tc>
          <w:tcPr>
            <w:tcW w:w="877" w:type="dxa"/>
            <w:vAlign w:val="center"/>
          </w:tcPr>
          <w:p w14:paraId="178F63F6" w14:textId="17B47E87" w:rsidR="00D0710A" w:rsidRPr="0042573E" w:rsidRDefault="00BE706A" w:rsidP="00D0710A">
            <w:pPr>
              <w:pStyle w:val="Bezatstarpm"/>
              <w:jc w:val="center"/>
              <w:rPr>
                <w:rFonts w:ascii="Times New Roman" w:hAnsi="Times New Roman" w:cs="Times New Roman"/>
                <w:bCs/>
                <w:sz w:val="24"/>
                <w:szCs w:val="24"/>
                <w:lang w:eastAsia="lv-LV"/>
              </w:rPr>
            </w:pPr>
            <w:r w:rsidRPr="0042573E">
              <w:rPr>
                <w:rFonts w:ascii="Times New Roman" w:hAnsi="Times New Roman" w:cs="Times New Roman"/>
                <w:bCs/>
                <w:sz w:val="24"/>
                <w:szCs w:val="24"/>
                <w:lang w:eastAsia="lv-LV"/>
              </w:rPr>
              <w:t>43</w:t>
            </w:r>
          </w:p>
        </w:tc>
        <w:tc>
          <w:tcPr>
            <w:tcW w:w="7634" w:type="dxa"/>
            <w:shd w:val="clear" w:color="auto" w:fill="auto"/>
            <w:vAlign w:val="center"/>
          </w:tcPr>
          <w:p w14:paraId="72FA9D32" w14:textId="34AC09AD" w:rsidR="00D0710A" w:rsidRPr="0042573E" w:rsidRDefault="00D0710A" w:rsidP="00D0710A">
            <w:pPr>
              <w:pStyle w:val="Bezatstarpm"/>
              <w:rPr>
                <w:rFonts w:ascii="Times New Roman" w:hAnsi="Times New Roman" w:cs="Times New Roman"/>
                <w:sz w:val="24"/>
                <w:szCs w:val="24"/>
              </w:rPr>
            </w:pPr>
            <w:r w:rsidRPr="0042573E">
              <w:rPr>
                <w:rFonts w:ascii="Times New Roman" w:hAnsi="Times New Roman" w:cs="Times New Roman"/>
                <w:sz w:val="24"/>
                <w:szCs w:val="24"/>
              </w:rPr>
              <w:t xml:space="preserve">Smilts drenējošās kārtas izbūve </w:t>
            </w:r>
            <w:proofErr w:type="spellStart"/>
            <w:r w:rsidRPr="0042573E">
              <w:rPr>
                <w:rFonts w:ascii="Times New Roman" w:hAnsi="Times New Roman" w:cs="Times New Roman"/>
                <w:sz w:val="24"/>
                <w:szCs w:val="24"/>
              </w:rPr>
              <w:t>h</w:t>
            </w:r>
            <w:r w:rsidRPr="0042573E">
              <w:rPr>
                <w:rFonts w:ascii="Times New Roman" w:hAnsi="Times New Roman" w:cs="Times New Roman"/>
                <w:sz w:val="24"/>
                <w:szCs w:val="24"/>
                <w:vertAlign w:val="subscript"/>
              </w:rPr>
              <w:t>min</w:t>
            </w:r>
            <w:proofErr w:type="spellEnd"/>
            <w:r w:rsidRPr="0042573E">
              <w:rPr>
                <w:rFonts w:ascii="Times New Roman" w:hAnsi="Times New Roman" w:cs="Times New Roman"/>
                <w:sz w:val="24"/>
                <w:szCs w:val="24"/>
              </w:rPr>
              <w:t>=30cm</w:t>
            </w:r>
          </w:p>
        </w:tc>
        <w:tc>
          <w:tcPr>
            <w:tcW w:w="1696" w:type="dxa"/>
            <w:shd w:val="clear" w:color="auto" w:fill="auto"/>
            <w:vAlign w:val="center"/>
          </w:tcPr>
          <w:p w14:paraId="136D7649" w14:textId="46FC0C36" w:rsidR="00D0710A" w:rsidRPr="0042573E" w:rsidRDefault="00D0710A" w:rsidP="00D0710A">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m</w:t>
            </w:r>
            <w:r w:rsidRPr="0042573E">
              <w:rPr>
                <w:rFonts w:ascii="Times New Roman" w:hAnsi="Times New Roman" w:cs="Times New Roman"/>
                <w:sz w:val="24"/>
                <w:szCs w:val="24"/>
                <w:vertAlign w:val="superscript"/>
              </w:rPr>
              <w:t>3</w:t>
            </w:r>
          </w:p>
        </w:tc>
        <w:tc>
          <w:tcPr>
            <w:tcW w:w="1830" w:type="dxa"/>
            <w:shd w:val="clear" w:color="auto" w:fill="auto"/>
            <w:vAlign w:val="center"/>
          </w:tcPr>
          <w:p w14:paraId="695F9061" w14:textId="4E6D4FB4" w:rsidR="00D0710A" w:rsidRPr="0042573E" w:rsidRDefault="00D0710A" w:rsidP="00D0710A">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39.54</w:t>
            </w:r>
          </w:p>
        </w:tc>
      </w:tr>
      <w:tr w:rsidR="00D0710A" w:rsidRPr="0042573E" w14:paraId="3334268E" w14:textId="77777777" w:rsidTr="006B7C5C">
        <w:trPr>
          <w:trHeight w:val="321"/>
        </w:trPr>
        <w:tc>
          <w:tcPr>
            <w:tcW w:w="1004" w:type="dxa"/>
            <w:shd w:val="clear" w:color="auto" w:fill="auto"/>
            <w:noWrap/>
            <w:vAlign w:val="center"/>
          </w:tcPr>
          <w:p w14:paraId="62EB7387" w14:textId="77777777" w:rsidR="00D0710A" w:rsidRPr="0042573E" w:rsidRDefault="00D0710A" w:rsidP="00D0710A">
            <w:pPr>
              <w:pStyle w:val="Bezatstarpm"/>
              <w:numPr>
                <w:ilvl w:val="0"/>
                <w:numId w:val="14"/>
              </w:numPr>
              <w:rPr>
                <w:rFonts w:ascii="Times New Roman" w:hAnsi="Times New Roman" w:cs="Times New Roman"/>
                <w:sz w:val="24"/>
                <w:szCs w:val="24"/>
              </w:rPr>
            </w:pPr>
          </w:p>
        </w:tc>
        <w:tc>
          <w:tcPr>
            <w:tcW w:w="877" w:type="dxa"/>
            <w:vAlign w:val="center"/>
          </w:tcPr>
          <w:p w14:paraId="7DBBE146" w14:textId="3B69E9FF" w:rsidR="00D0710A" w:rsidRPr="0042573E" w:rsidRDefault="00BE706A" w:rsidP="00D0710A">
            <w:pPr>
              <w:pStyle w:val="Bezatstarpm"/>
              <w:jc w:val="center"/>
              <w:rPr>
                <w:rFonts w:ascii="Times New Roman" w:hAnsi="Times New Roman" w:cs="Times New Roman"/>
                <w:bCs/>
                <w:sz w:val="24"/>
                <w:szCs w:val="24"/>
                <w:lang w:eastAsia="lv-LV"/>
              </w:rPr>
            </w:pPr>
            <w:r w:rsidRPr="0042573E">
              <w:rPr>
                <w:rFonts w:ascii="Times New Roman" w:hAnsi="Times New Roman" w:cs="Times New Roman"/>
                <w:bCs/>
                <w:sz w:val="24"/>
                <w:szCs w:val="24"/>
                <w:lang w:eastAsia="lv-LV"/>
              </w:rPr>
              <w:t>44</w:t>
            </w:r>
          </w:p>
        </w:tc>
        <w:tc>
          <w:tcPr>
            <w:tcW w:w="7634" w:type="dxa"/>
            <w:shd w:val="clear" w:color="auto" w:fill="auto"/>
            <w:vAlign w:val="center"/>
          </w:tcPr>
          <w:p w14:paraId="2BBE3577" w14:textId="52978F4C" w:rsidR="00D0710A" w:rsidRPr="0042573E" w:rsidRDefault="00D0710A" w:rsidP="00D0710A">
            <w:pPr>
              <w:pStyle w:val="Bezatstarpm"/>
              <w:rPr>
                <w:rFonts w:ascii="Times New Roman" w:hAnsi="Times New Roman" w:cs="Times New Roman"/>
                <w:sz w:val="24"/>
                <w:szCs w:val="24"/>
              </w:rPr>
            </w:pPr>
            <w:r w:rsidRPr="0042573E">
              <w:rPr>
                <w:rFonts w:ascii="Times New Roman" w:hAnsi="Times New Roman" w:cs="Times New Roman"/>
                <w:sz w:val="24"/>
                <w:szCs w:val="24"/>
              </w:rPr>
              <w:t xml:space="preserve">Šķembu pamatu izbūve </w:t>
            </w:r>
            <w:proofErr w:type="spellStart"/>
            <w:r w:rsidRPr="0042573E">
              <w:rPr>
                <w:rFonts w:ascii="Times New Roman" w:hAnsi="Times New Roman" w:cs="Times New Roman"/>
                <w:sz w:val="24"/>
                <w:szCs w:val="24"/>
              </w:rPr>
              <w:t>h</w:t>
            </w:r>
            <w:r w:rsidRPr="0042573E">
              <w:rPr>
                <w:rFonts w:ascii="Times New Roman" w:hAnsi="Times New Roman" w:cs="Times New Roman"/>
                <w:sz w:val="24"/>
                <w:szCs w:val="24"/>
                <w:vertAlign w:val="subscript"/>
              </w:rPr>
              <w:t>min</w:t>
            </w:r>
            <w:proofErr w:type="spellEnd"/>
            <w:r w:rsidRPr="0042573E">
              <w:rPr>
                <w:rFonts w:ascii="Times New Roman" w:hAnsi="Times New Roman" w:cs="Times New Roman"/>
                <w:sz w:val="24"/>
                <w:szCs w:val="24"/>
              </w:rPr>
              <w:t>=20cm</w:t>
            </w:r>
          </w:p>
        </w:tc>
        <w:tc>
          <w:tcPr>
            <w:tcW w:w="1696" w:type="dxa"/>
            <w:shd w:val="clear" w:color="auto" w:fill="auto"/>
            <w:vAlign w:val="center"/>
          </w:tcPr>
          <w:p w14:paraId="3B15D399" w14:textId="414A2768" w:rsidR="00D0710A" w:rsidRPr="0042573E" w:rsidRDefault="00F91929" w:rsidP="00D0710A">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m</w:t>
            </w:r>
            <w:r w:rsidRPr="0042573E">
              <w:rPr>
                <w:rFonts w:ascii="Times New Roman" w:hAnsi="Times New Roman" w:cs="Times New Roman"/>
                <w:sz w:val="24"/>
                <w:szCs w:val="24"/>
                <w:vertAlign w:val="superscript"/>
              </w:rPr>
              <w:t>3</w:t>
            </w:r>
          </w:p>
        </w:tc>
        <w:tc>
          <w:tcPr>
            <w:tcW w:w="1830" w:type="dxa"/>
            <w:shd w:val="clear" w:color="auto" w:fill="auto"/>
            <w:vAlign w:val="center"/>
          </w:tcPr>
          <w:p w14:paraId="4F63655B" w14:textId="79338CF7" w:rsidR="00D0710A" w:rsidRPr="0042573E" w:rsidRDefault="00D0710A" w:rsidP="00D0710A">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21.79</w:t>
            </w:r>
          </w:p>
        </w:tc>
      </w:tr>
      <w:tr w:rsidR="00D0710A" w:rsidRPr="0042573E" w14:paraId="6618A204" w14:textId="77777777" w:rsidTr="006B7C5C">
        <w:trPr>
          <w:trHeight w:val="321"/>
        </w:trPr>
        <w:tc>
          <w:tcPr>
            <w:tcW w:w="1004" w:type="dxa"/>
            <w:shd w:val="clear" w:color="auto" w:fill="auto"/>
            <w:noWrap/>
            <w:vAlign w:val="center"/>
          </w:tcPr>
          <w:p w14:paraId="059AC799" w14:textId="77777777" w:rsidR="00D0710A" w:rsidRPr="0042573E" w:rsidRDefault="00D0710A" w:rsidP="00D0710A">
            <w:pPr>
              <w:pStyle w:val="Bezatstarpm"/>
              <w:numPr>
                <w:ilvl w:val="0"/>
                <w:numId w:val="14"/>
              </w:numPr>
              <w:rPr>
                <w:rFonts w:ascii="Times New Roman" w:hAnsi="Times New Roman" w:cs="Times New Roman"/>
                <w:sz w:val="24"/>
                <w:szCs w:val="24"/>
              </w:rPr>
            </w:pPr>
          </w:p>
        </w:tc>
        <w:tc>
          <w:tcPr>
            <w:tcW w:w="877" w:type="dxa"/>
            <w:vAlign w:val="center"/>
          </w:tcPr>
          <w:p w14:paraId="1DE7E804" w14:textId="77777777" w:rsidR="00D0710A" w:rsidRPr="0042573E" w:rsidRDefault="00D0710A" w:rsidP="00D0710A">
            <w:pPr>
              <w:pStyle w:val="Bezatstarpm"/>
              <w:jc w:val="center"/>
              <w:rPr>
                <w:rFonts w:ascii="Times New Roman" w:hAnsi="Times New Roman" w:cs="Times New Roman"/>
                <w:bCs/>
                <w:sz w:val="24"/>
                <w:szCs w:val="24"/>
                <w:lang w:eastAsia="lv-LV"/>
              </w:rPr>
            </w:pPr>
          </w:p>
        </w:tc>
        <w:tc>
          <w:tcPr>
            <w:tcW w:w="7634" w:type="dxa"/>
            <w:shd w:val="clear" w:color="auto" w:fill="auto"/>
            <w:vAlign w:val="center"/>
          </w:tcPr>
          <w:p w14:paraId="64BC941A" w14:textId="49B3DB49" w:rsidR="00D0710A" w:rsidRPr="0042573E" w:rsidRDefault="00D0710A" w:rsidP="00D0710A">
            <w:pPr>
              <w:pStyle w:val="Bezatstarpm"/>
              <w:rPr>
                <w:rFonts w:ascii="Times New Roman" w:hAnsi="Times New Roman" w:cs="Times New Roman"/>
                <w:sz w:val="24"/>
                <w:szCs w:val="24"/>
              </w:rPr>
            </w:pPr>
            <w:r w:rsidRPr="0042573E">
              <w:rPr>
                <w:rFonts w:ascii="Times New Roman" w:hAnsi="Times New Roman" w:cs="Times New Roman"/>
                <w:sz w:val="24"/>
                <w:szCs w:val="24"/>
              </w:rPr>
              <w:t>Izlīdzinošās kārtas izbūve (betona bruģim) no frakcionētas grants</w:t>
            </w:r>
          </w:p>
        </w:tc>
        <w:tc>
          <w:tcPr>
            <w:tcW w:w="1696" w:type="dxa"/>
            <w:shd w:val="clear" w:color="auto" w:fill="auto"/>
            <w:vAlign w:val="center"/>
          </w:tcPr>
          <w:p w14:paraId="318AA18E" w14:textId="473BBFD7" w:rsidR="00D0710A" w:rsidRPr="0042573E" w:rsidRDefault="00F91929" w:rsidP="00D0710A">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m</w:t>
            </w:r>
            <w:r w:rsidRPr="0042573E">
              <w:rPr>
                <w:rFonts w:ascii="Times New Roman" w:hAnsi="Times New Roman" w:cs="Times New Roman"/>
                <w:sz w:val="24"/>
                <w:szCs w:val="24"/>
                <w:vertAlign w:val="superscript"/>
              </w:rPr>
              <w:t>3</w:t>
            </w:r>
          </w:p>
        </w:tc>
        <w:tc>
          <w:tcPr>
            <w:tcW w:w="1830" w:type="dxa"/>
            <w:shd w:val="clear" w:color="auto" w:fill="auto"/>
            <w:vAlign w:val="center"/>
          </w:tcPr>
          <w:p w14:paraId="2E64A4F2" w14:textId="09A90D2E" w:rsidR="00D0710A" w:rsidRPr="0042573E" w:rsidRDefault="00D0710A" w:rsidP="00D0710A">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4.80</w:t>
            </w:r>
          </w:p>
        </w:tc>
      </w:tr>
      <w:tr w:rsidR="00D0710A" w:rsidRPr="0042573E" w14:paraId="047354C1" w14:textId="77777777" w:rsidTr="006B7C5C">
        <w:trPr>
          <w:trHeight w:val="321"/>
        </w:trPr>
        <w:tc>
          <w:tcPr>
            <w:tcW w:w="1004" w:type="dxa"/>
            <w:shd w:val="clear" w:color="auto" w:fill="auto"/>
            <w:noWrap/>
            <w:vAlign w:val="center"/>
          </w:tcPr>
          <w:p w14:paraId="61E9B082" w14:textId="77777777" w:rsidR="00D0710A" w:rsidRPr="0042573E" w:rsidRDefault="00D0710A" w:rsidP="00D0710A">
            <w:pPr>
              <w:pStyle w:val="Bezatstarpm"/>
              <w:numPr>
                <w:ilvl w:val="0"/>
                <w:numId w:val="14"/>
              </w:numPr>
              <w:rPr>
                <w:rFonts w:ascii="Times New Roman" w:hAnsi="Times New Roman" w:cs="Times New Roman"/>
                <w:sz w:val="24"/>
                <w:szCs w:val="24"/>
              </w:rPr>
            </w:pPr>
          </w:p>
        </w:tc>
        <w:tc>
          <w:tcPr>
            <w:tcW w:w="877" w:type="dxa"/>
            <w:vAlign w:val="center"/>
          </w:tcPr>
          <w:p w14:paraId="5D2550E7" w14:textId="3BC0B9F5" w:rsidR="00D0710A" w:rsidRPr="0042573E" w:rsidRDefault="00BE706A" w:rsidP="00D0710A">
            <w:pPr>
              <w:pStyle w:val="Bezatstarpm"/>
              <w:jc w:val="center"/>
              <w:rPr>
                <w:rFonts w:ascii="Times New Roman" w:hAnsi="Times New Roman" w:cs="Times New Roman"/>
                <w:bCs/>
                <w:sz w:val="24"/>
                <w:szCs w:val="24"/>
                <w:lang w:eastAsia="lv-LV"/>
              </w:rPr>
            </w:pPr>
            <w:r w:rsidRPr="0042573E">
              <w:rPr>
                <w:rFonts w:ascii="Times New Roman" w:hAnsi="Times New Roman" w:cs="Times New Roman"/>
                <w:bCs/>
                <w:sz w:val="24"/>
                <w:szCs w:val="24"/>
                <w:lang w:eastAsia="lv-LV"/>
              </w:rPr>
              <w:t>45</w:t>
            </w:r>
          </w:p>
        </w:tc>
        <w:tc>
          <w:tcPr>
            <w:tcW w:w="7634" w:type="dxa"/>
            <w:shd w:val="clear" w:color="auto" w:fill="auto"/>
            <w:vAlign w:val="center"/>
          </w:tcPr>
          <w:p w14:paraId="7B9D9A69" w14:textId="356B5097" w:rsidR="00D0710A" w:rsidRPr="0042573E" w:rsidRDefault="00D0710A" w:rsidP="00D0710A">
            <w:pPr>
              <w:pStyle w:val="Bezatstarpm"/>
              <w:rPr>
                <w:rFonts w:ascii="Times New Roman" w:hAnsi="Times New Roman" w:cs="Times New Roman"/>
                <w:sz w:val="24"/>
                <w:szCs w:val="24"/>
              </w:rPr>
            </w:pPr>
            <w:r w:rsidRPr="0042573E">
              <w:rPr>
                <w:rFonts w:ascii="Times New Roman" w:hAnsi="Times New Roman" w:cs="Times New Roman"/>
                <w:sz w:val="24"/>
                <w:szCs w:val="24"/>
              </w:rPr>
              <w:t>Montāžas betons B15</w:t>
            </w:r>
          </w:p>
        </w:tc>
        <w:tc>
          <w:tcPr>
            <w:tcW w:w="1696" w:type="dxa"/>
            <w:shd w:val="clear" w:color="auto" w:fill="auto"/>
            <w:vAlign w:val="center"/>
          </w:tcPr>
          <w:p w14:paraId="6839AEF2" w14:textId="70FF7124" w:rsidR="00D0710A" w:rsidRPr="0042573E" w:rsidRDefault="00D0710A" w:rsidP="00D0710A">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m</w:t>
            </w:r>
            <w:r w:rsidRPr="0042573E">
              <w:rPr>
                <w:rFonts w:ascii="Times New Roman" w:hAnsi="Times New Roman" w:cs="Times New Roman"/>
                <w:sz w:val="24"/>
                <w:szCs w:val="24"/>
                <w:vertAlign w:val="superscript"/>
              </w:rPr>
              <w:t>3</w:t>
            </w:r>
          </w:p>
        </w:tc>
        <w:tc>
          <w:tcPr>
            <w:tcW w:w="1830" w:type="dxa"/>
            <w:shd w:val="clear" w:color="auto" w:fill="auto"/>
            <w:vAlign w:val="center"/>
          </w:tcPr>
          <w:p w14:paraId="07F95D0C" w14:textId="12A46C70" w:rsidR="00D0710A" w:rsidRPr="0042573E" w:rsidRDefault="00D0710A" w:rsidP="00D0710A">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4.11</w:t>
            </w:r>
          </w:p>
        </w:tc>
      </w:tr>
      <w:tr w:rsidR="00D0710A" w:rsidRPr="0042573E" w14:paraId="01BB8AE0" w14:textId="77777777" w:rsidTr="006B7C5C">
        <w:trPr>
          <w:trHeight w:val="321"/>
        </w:trPr>
        <w:tc>
          <w:tcPr>
            <w:tcW w:w="1004" w:type="dxa"/>
            <w:shd w:val="clear" w:color="auto" w:fill="auto"/>
            <w:noWrap/>
            <w:vAlign w:val="center"/>
          </w:tcPr>
          <w:p w14:paraId="2BEBC091" w14:textId="77777777" w:rsidR="00D0710A" w:rsidRPr="0042573E" w:rsidRDefault="00D0710A" w:rsidP="00D0710A">
            <w:pPr>
              <w:pStyle w:val="Bezatstarpm"/>
              <w:numPr>
                <w:ilvl w:val="0"/>
                <w:numId w:val="14"/>
              </w:numPr>
              <w:rPr>
                <w:rFonts w:ascii="Times New Roman" w:hAnsi="Times New Roman" w:cs="Times New Roman"/>
                <w:sz w:val="24"/>
                <w:szCs w:val="24"/>
              </w:rPr>
            </w:pPr>
          </w:p>
        </w:tc>
        <w:tc>
          <w:tcPr>
            <w:tcW w:w="877" w:type="dxa"/>
            <w:vAlign w:val="center"/>
          </w:tcPr>
          <w:p w14:paraId="0E475292" w14:textId="77777777" w:rsidR="00D0710A" w:rsidRPr="0042573E" w:rsidRDefault="00D0710A" w:rsidP="00D0710A">
            <w:pPr>
              <w:pStyle w:val="Bezatstarpm"/>
              <w:jc w:val="center"/>
              <w:rPr>
                <w:rFonts w:ascii="Times New Roman" w:hAnsi="Times New Roman" w:cs="Times New Roman"/>
                <w:bCs/>
                <w:sz w:val="24"/>
                <w:szCs w:val="24"/>
                <w:lang w:eastAsia="lv-LV"/>
              </w:rPr>
            </w:pPr>
          </w:p>
        </w:tc>
        <w:tc>
          <w:tcPr>
            <w:tcW w:w="7634" w:type="dxa"/>
            <w:shd w:val="clear" w:color="auto" w:fill="auto"/>
            <w:vAlign w:val="center"/>
          </w:tcPr>
          <w:p w14:paraId="613760FC" w14:textId="48E0CFFD" w:rsidR="00D0710A" w:rsidRPr="0042573E" w:rsidRDefault="00D0710A" w:rsidP="00D0710A">
            <w:pPr>
              <w:pStyle w:val="Bezatstarpm"/>
              <w:rPr>
                <w:rFonts w:ascii="Times New Roman" w:hAnsi="Times New Roman" w:cs="Times New Roman"/>
                <w:sz w:val="24"/>
                <w:szCs w:val="24"/>
              </w:rPr>
            </w:pPr>
            <w:r w:rsidRPr="0042573E">
              <w:rPr>
                <w:rFonts w:ascii="Times New Roman" w:hAnsi="Times New Roman" w:cs="Times New Roman"/>
                <w:sz w:val="24"/>
                <w:szCs w:val="24"/>
              </w:rPr>
              <w:t>Betona bruģakmens seguma izbūve 15x15x8 cm</w:t>
            </w:r>
          </w:p>
        </w:tc>
        <w:tc>
          <w:tcPr>
            <w:tcW w:w="1696" w:type="dxa"/>
            <w:shd w:val="clear" w:color="auto" w:fill="auto"/>
            <w:vAlign w:val="center"/>
          </w:tcPr>
          <w:p w14:paraId="24909B5C" w14:textId="73980BCD" w:rsidR="00D0710A" w:rsidRPr="0042573E" w:rsidRDefault="00D0710A" w:rsidP="00D0710A">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m</w:t>
            </w:r>
            <w:r w:rsidRPr="0042573E">
              <w:rPr>
                <w:rFonts w:ascii="Times New Roman" w:hAnsi="Times New Roman" w:cs="Times New Roman"/>
                <w:sz w:val="24"/>
                <w:szCs w:val="24"/>
                <w:vertAlign w:val="superscript"/>
              </w:rPr>
              <w:t>2</w:t>
            </w:r>
          </w:p>
        </w:tc>
        <w:tc>
          <w:tcPr>
            <w:tcW w:w="1830" w:type="dxa"/>
            <w:shd w:val="clear" w:color="auto" w:fill="auto"/>
            <w:vAlign w:val="center"/>
          </w:tcPr>
          <w:p w14:paraId="5AA4DCE8" w14:textId="2B09B115" w:rsidR="00D0710A" w:rsidRPr="0042573E" w:rsidRDefault="00D0710A" w:rsidP="00D0710A">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96.00</w:t>
            </w:r>
          </w:p>
        </w:tc>
      </w:tr>
      <w:tr w:rsidR="00D0710A" w:rsidRPr="0042573E" w14:paraId="44EBB022" w14:textId="77777777" w:rsidTr="006B7C5C">
        <w:trPr>
          <w:trHeight w:val="321"/>
        </w:trPr>
        <w:tc>
          <w:tcPr>
            <w:tcW w:w="1004" w:type="dxa"/>
            <w:shd w:val="clear" w:color="auto" w:fill="auto"/>
            <w:noWrap/>
            <w:vAlign w:val="center"/>
          </w:tcPr>
          <w:p w14:paraId="5487731B" w14:textId="77777777" w:rsidR="00D0710A" w:rsidRPr="0042573E" w:rsidRDefault="00D0710A" w:rsidP="00D0710A">
            <w:pPr>
              <w:pStyle w:val="Bezatstarpm"/>
              <w:numPr>
                <w:ilvl w:val="0"/>
                <w:numId w:val="14"/>
              </w:numPr>
              <w:rPr>
                <w:rFonts w:ascii="Times New Roman" w:hAnsi="Times New Roman" w:cs="Times New Roman"/>
                <w:sz w:val="24"/>
                <w:szCs w:val="24"/>
              </w:rPr>
            </w:pPr>
          </w:p>
        </w:tc>
        <w:tc>
          <w:tcPr>
            <w:tcW w:w="877" w:type="dxa"/>
            <w:vAlign w:val="center"/>
          </w:tcPr>
          <w:p w14:paraId="6B57BDBB" w14:textId="3B6F0CB4" w:rsidR="00D0710A" w:rsidRPr="0042573E" w:rsidRDefault="00F91929" w:rsidP="00D0710A">
            <w:pPr>
              <w:pStyle w:val="Bezatstarpm"/>
              <w:jc w:val="center"/>
              <w:rPr>
                <w:rFonts w:ascii="Times New Roman" w:hAnsi="Times New Roman" w:cs="Times New Roman"/>
                <w:bCs/>
                <w:sz w:val="24"/>
                <w:szCs w:val="24"/>
                <w:lang w:eastAsia="lv-LV"/>
              </w:rPr>
            </w:pPr>
            <w:r w:rsidRPr="0042573E">
              <w:rPr>
                <w:rFonts w:ascii="Times New Roman" w:hAnsi="Times New Roman" w:cs="Times New Roman"/>
                <w:bCs/>
                <w:sz w:val="24"/>
                <w:szCs w:val="24"/>
                <w:lang w:eastAsia="lv-LV"/>
              </w:rPr>
              <w:t>68</w:t>
            </w:r>
          </w:p>
        </w:tc>
        <w:tc>
          <w:tcPr>
            <w:tcW w:w="7634" w:type="dxa"/>
            <w:shd w:val="clear" w:color="auto" w:fill="auto"/>
            <w:vAlign w:val="center"/>
          </w:tcPr>
          <w:p w14:paraId="2016907E" w14:textId="7471ED39" w:rsidR="00D0710A" w:rsidRPr="0042573E" w:rsidRDefault="003F6160" w:rsidP="00D0710A">
            <w:pPr>
              <w:pStyle w:val="Bezatstarpm"/>
              <w:rPr>
                <w:rFonts w:ascii="Times New Roman" w:hAnsi="Times New Roman" w:cs="Times New Roman"/>
                <w:sz w:val="24"/>
                <w:szCs w:val="24"/>
              </w:rPr>
            </w:pPr>
            <w:r w:rsidRPr="0042573E">
              <w:rPr>
                <w:rFonts w:ascii="Times New Roman" w:hAnsi="Times New Roman" w:cs="Times New Roman"/>
                <w:sz w:val="24"/>
                <w:szCs w:val="24"/>
              </w:rPr>
              <w:t>Betona ceļu apmaļu BR 100.30.15 montāža</w:t>
            </w:r>
          </w:p>
        </w:tc>
        <w:tc>
          <w:tcPr>
            <w:tcW w:w="1696" w:type="dxa"/>
            <w:shd w:val="clear" w:color="auto" w:fill="auto"/>
            <w:vAlign w:val="center"/>
          </w:tcPr>
          <w:p w14:paraId="1CB1F86F" w14:textId="4FF1F633" w:rsidR="00D0710A" w:rsidRPr="0042573E" w:rsidRDefault="00D0710A" w:rsidP="00D0710A">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m</w:t>
            </w:r>
          </w:p>
        </w:tc>
        <w:tc>
          <w:tcPr>
            <w:tcW w:w="1830" w:type="dxa"/>
            <w:shd w:val="clear" w:color="auto" w:fill="auto"/>
            <w:vAlign w:val="center"/>
          </w:tcPr>
          <w:p w14:paraId="729478D0" w14:textId="107ED208" w:rsidR="00D0710A" w:rsidRPr="0042573E" w:rsidRDefault="00D0710A" w:rsidP="00D0710A">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74.00</w:t>
            </w:r>
          </w:p>
        </w:tc>
      </w:tr>
      <w:tr w:rsidR="00D0710A" w:rsidRPr="0042573E" w14:paraId="043AA517" w14:textId="77777777" w:rsidTr="006B7C5C">
        <w:trPr>
          <w:trHeight w:val="321"/>
        </w:trPr>
        <w:tc>
          <w:tcPr>
            <w:tcW w:w="1004" w:type="dxa"/>
            <w:shd w:val="clear" w:color="auto" w:fill="auto"/>
            <w:noWrap/>
            <w:vAlign w:val="center"/>
          </w:tcPr>
          <w:p w14:paraId="7FCC0D71" w14:textId="77777777" w:rsidR="00D0710A" w:rsidRPr="0042573E" w:rsidRDefault="00D0710A" w:rsidP="00D0710A">
            <w:pPr>
              <w:pStyle w:val="Bezatstarpm"/>
              <w:numPr>
                <w:ilvl w:val="0"/>
                <w:numId w:val="14"/>
              </w:numPr>
              <w:rPr>
                <w:rFonts w:ascii="Times New Roman" w:hAnsi="Times New Roman" w:cs="Times New Roman"/>
                <w:sz w:val="24"/>
                <w:szCs w:val="24"/>
              </w:rPr>
            </w:pPr>
          </w:p>
        </w:tc>
        <w:tc>
          <w:tcPr>
            <w:tcW w:w="877" w:type="dxa"/>
            <w:vAlign w:val="center"/>
          </w:tcPr>
          <w:p w14:paraId="522CA9E7" w14:textId="112444C4" w:rsidR="00D0710A" w:rsidRPr="0042573E" w:rsidRDefault="00BE706A" w:rsidP="00D0710A">
            <w:pPr>
              <w:pStyle w:val="Bezatstarpm"/>
              <w:jc w:val="center"/>
              <w:rPr>
                <w:rFonts w:ascii="Times New Roman" w:hAnsi="Times New Roman" w:cs="Times New Roman"/>
                <w:bCs/>
                <w:sz w:val="24"/>
                <w:szCs w:val="24"/>
                <w:lang w:eastAsia="lv-LV"/>
              </w:rPr>
            </w:pPr>
            <w:r w:rsidRPr="0042573E">
              <w:rPr>
                <w:rFonts w:ascii="Times New Roman" w:hAnsi="Times New Roman" w:cs="Times New Roman"/>
                <w:bCs/>
                <w:sz w:val="24"/>
                <w:szCs w:val="24"/>
                <w:lang w:eastAsia="lv-LV"/>
              </w:rPr>
              <w:t>95</w:t>
            </w:r>
          </w:p>
        </w:tc>
        <w:tc>
          <w:tcPr>
            <w:tcW w:w="7634" w:type="dxa"/>
            <w:shd w:val="clear" w:color="auto" w:fill="auto"/>
            <w:vAlign w:val="center"/>
          </w:tcPr>
          <w:p w14:paraId="167ED485" w14:textId="6C4C25AA" w:rsidR="00D0710A" w:rsidRPr="0042573E" w:rsidRDefault="00D0710A" w:rsidP="00D0710A">
            <w:pPr>
              <w:pStyle w:val="Bezatstarpm"/>
              <w:rPr>
                <w:rFonts w:ascii="Times New Roman" w:hAnsi="Times New Roman" w:cs="Times New Roman"/>
                <w:sz w:val="24"/>
                <w:szCs w:val="24"/>
              </w:rPr>
            </w:pPr>
            <w:r w:rsidRPr="0042573E">
              <w:rPr>
                <w:rFonts w:ascii="Times New Roman" w:hAnsi="Times New Roman" w:cs="Times New Roman"/>
                <w:sz w:val="24"/>
                <w:szCs w:val="24"/>
              </w:rPr>
              <w:t>Zāliena atjaunošana ar auglīgo augsni apsētu ar zāliena sēklām</w:t>
            </w:r>
          </w:p>
        </w:tc>
        <w:tc>
          <w:tcPr>
            <w:tcW w:w="1696" w:type="dxa"/>
            <w:shd w:val="clear" w:color="auto" w:fill="auto"/>
            <w:vAlign w:val="center"/>
          </w:tcPr>
          <w:p w14:paraId="1AAB9E60" w14:textId="404DE3C4" w:rsidR="00D0710A" w:rsidRPr="0042573E" w:rsidRDefault="00D0710A" w:rsidP="00D0710A">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m</w:t>
            </w:r>
            <w:r w:rsidRPr="0042573E">
              <w:rPr>
                <w:rFonts w:ascii="Times New Roman" w:hAnsi="Times New Roman" w:cs="Times New Roman"/>
                <w:sz w:val="24"/>
                <w:szCs w:val="24"/>
                <w:vertAlign w:val="superscript"/>
              </w:rPr>
              <w:t>2</w:t>
            </w:r>
          </w:p>
        </w:tc>
        <w:tc>
          <w:tcPr>
            <w:tcW w:w="1830" w:type="dxa"/>
            <w:shd w:val="clear" w:color="auto" w:fill="auto"/>
            <w:vAlign w:val="center"/>
          </w:tcPr>
          <w:p w14:paraId="44E79B39" w14:textId="0727BD88" w:rsidR="00D0710A" w:rsidRPr="0042573E" w:rsidRDefault="00D0710A" w:rsidP="00D0710A">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40.70</w:t>
            </w:r>
          </w:p>
        </w:tc>
      </w:tr>
      <w:tr w:rsidR="00D0710A" w:rsidRPr="00314868" w14:paraId="1AB97CA1" w14:textId="77777777" w:rsidTr="006B7C5C">
        <w:trPr>
          <w:trHeight w:val="321"/>
        </w:trPr>
        <w:tc>
          <w:tcPr>
            <w:tcW w:w="1004" w:type="dxa"/>
            <w:shd w:val="clear" w:color="auto" w:fill="auto"/>
            <w:noWrap/>
            <w:vAlign w:val="center"/>
          </w:tcPr>
          <w:p w14:paraId="008C0F0E" w14:textId="77777777" w:rsidR="00D0710A" w:rsidRPr="0042573E" w:rsidRDefault="00D0710A" w:rsidP="00D0710A">
            <w:pPr>
              <w:pStyle w:val="Bezatstarpm"/>
              <w:numPr>
                <w:ilvl w:val="0"/>
                <w:numId w:val="14"/>
              </w:numPr>
              <w:rPr>
                <w:rFonts w:ascii="Times New Roman" w:hAnsi="Times New Roman" w:cs="Times New Roman"/>
                <w:sz w:val="24"/>
                <w:szCs w:val="24"/>
              </w:rPr>
            </w:pPr>
          </w:p>
        </w:tc>
        <w:tc>
          <w:tcPr>
            <w:tcW w:w="877" w:type="dxa"/>
            <w:vAlign w:val="center"/>
          </w:tcPr>
          <w:p w14:paraId="182A397F" w14:textId="77777777" w:rsidR="00D0710A" w:rsidRPr="0042573E" w:rsidRDefault="00D0710A" w:rsidP="00D0710A">
            <w:pPr>
              <w:pStyle w:val="Bezatstarpm"/>
              <w:jc w:val="center"/>
              <w:rPr>
                <w:rFonts w:ascii="Times New Roman" w:hAnsi="Times New Roman" w:cs="Times New Roman"/>
                <w:bCs/>
                <w:sz w:val="24"/>
                <w:szCs w:val="24"/>
                <w:lang w:eastAsia="lv-LV"/>
              </w:rPr>
            </w:pPr>
          </w:p>
        </w:tc>
        <w:tc>
          <w:tcPr>
            <w:tcW w:w="7634" w:type="dxa"/>
            <w:shd w:val="clear" w:color="auto" w:fill="auto"/>
            <w:vAlign w:val="center"/>
          </w:tcPr>
          <w:p w14:paraId="26EC7376" w14:textId="1A9ED064" w:rsidR="00D0710A" w:rsidRPr="0042573E" w:rsidRDefault="00D0710A" w:rsidP="00D0710A">
            <w:pPr>
              <w:pStyle w:val="Bezatstarpm"/>
              <w:rPr>
                <w:rFonts w:ascii="Times New Roman" w:hAnsi="Times New Roman" w:cs="Times New Roman"/>
                <w:sz w:val="24"/>
                <w:szCs w:val="24"/>
              </w:rPr>
            </w:pPr>
            <w:r w:rsidRPr="0042573E">
              <w:rPr>
                <w:rFonts w:ascii="Times New Roman" w:hAnsi="Times New Roman" w:cs="Times New Roman"/>
                <w:sz w:val="24"/>
                <w:szCs w:val="24"/>
              </w:rPr>
              <w:t>Reklāmas stenda pārvietošana uz būvniecības laiku</w:t>
            </w:r>
          </w:p>
        </w:tc>
        <w:tc>
          <w:tcPr>
            <w:tcW w:w="1696" w:type="dxa"/>
            <w:shd w:val="clear" w:color="auto" w:fill="auto"/>
            <w:vAlign w:val="center"/>
          </w:tcPr>
          <w:p w14:paraId="58164F4B" w14:textId="59AD58D4" w:rsidR="00D0710A" w:rsidRPr="0042573E" w:rsidRDefault="00D0710A" w:rsidP="00D0710A">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gab.</w:t>
            </w:r>
          </w:p>
        </w:tc>
        <w:tc>
          <w:tcPr>
            <w:tcW w:w="1830" w:type="dxa"/>
            <w:shd w:val="clear" w:color="auto" w:fill="auto"/>
            <w:vAlign w:val="center"/>
          </w:tcPr>
          <w:p w14:paraId="6AECD522" w14:textId="6A35A850" w:rsidR="00D0710A" w:rsidRPr="00314868" w:rsidRDefault="00D0710A" w:rsidP="00D0710A">
            <w:pPr>
              <w:autoSpaceDE w:val="0"/>
              <w:autoSpaceDN w:val="0"/>
              <w:adjustRightInd w:val="0"/>
              <w:spacing w:after="0" w:line="240" w:lineRule="auto"/>
              <w:jc w:val="center"/>
              <w:rPr>
                <w:rFonts w:ascii="Times New Roman" w:hAnsi="Times New Roman" w:cs="Times New Roman"/>
                <w:sz w:val="24"/>
                <w:szCs w:val="24"/>
              </w:rPr>
            </w:pPr>
            <w:r w:rsidRPr="0042573E">
              <w:rPr>
                <w:rFonts w:ascii="Times New Roman" w:hAnsi="Times New Roman" w:cs="Times New Roman"/>
                <w:sz w:val="24"/>
                <w:szCs w:val="24"/>
              </w:rPr>
              <w:t>1.00</w:t>
            </w:r>
          </w:p>
        </w:tc>
      </w:tr>
    </w:tbl>
    <w:p w14:paraId="0F53A62B" w14:textId="2C277456" w:rsidR="00D0710A" w:rsidRPr="00314868" w:rsidRDefault="00D0710A" w:rsidP="00D0710A">
      <w:pPr>
        <w:jc w:val="both"/>
        <w:rPr>
          <w:rFonts w:ascii="Times New Roman" w:hAnsi="Times New Roman" w:cs="Times New Roman"/>
          <w:b/>
          <w:bCs/>
          <w:sz w:val="26"/>
          <w:szCs w:val="26"/>
        </w:rPr>
      </w:pPr>
    </w:p>
    <w:p w14:paraId="19D6F9AE" w14:textId="1129B7CC" w:rsidR="00D0710A" w:rsidRPr="00314868" w:rsidRDefault="00D0710A" w:rsidP="00D0710A">
      <w:pPr>
        <w:pStyle w:val="Bezatstarpm"/>
        <w:ind w:firstLine="567"/>
        <w:rPr>
          <w:rFonts w:ascii="Times New Roman" w:hAnsi="Times New Roman" w:cs="Times New Roman"/>
          <w:b/>
          <w:bCs/>
          <w:sz w:val="26"/>
          <w:szCs w:val="26"/>
        </w:rPr>
      </w:pPr>
      <w:r w:rsidRPr="00314868">
        <w:rPr>
          <w:rFonts w:ascii="Times New Roman" w:hAnsi="Times New Roman" w:cs="Times New Roman"/>
          <w:sz w:val="26"/>
          <w:szCs w:val="26"/>
        </w:rPr>
        <w:t xml:space="preserve">3.2. Objekts:  </w:t>
      </w:r>
      <w:r w:rsidRPr="00314868">
        <w:rPr>
          <w:rFonts w:ascii="Times New Roman" w:hAnsi="Times New Roman" w:cs="Times New Roman"/>
          <w:b/>
          <w:bCs/>
          <w:noProof/>
          <w:sz w:val="26"/>
          <w:szCs w:val="26"/>
          <w:lang w:eastAsia="lv-LV"/>
        </w:rPr>
        <w:t>Gājēju celiņu seguma atjaunošana</w:t>
      </w:r>
      <w:r w:rsidRPr="00314868">
        <w:rPr>
          <w:rFonts w:ascii="Times New Roman" w:hAnsi="Times New Roman" w:cs="Times New Roman"/>
          <w:b/>
          <w:bCs/>
          <w:sz w:val="26"/>
          <w:szCs w:val="26"/>
        </w:rPr>
        <w:t xml:space="preserve"> Esplanādes parkā 7.zona</w:t>
      </w:r>
    </w:p>
    <w:p w14:paraId="67353CF6" w14:textId="77777777" w:rsidR="00D0710A" w:rsidRPr="00314868" w:rsidRDefault="00D0710A" w:rsidP="00D0710A">
      <w:pPr>
        <w:pStyle w:val="Bezatstarpm"/>
        <w:ind w:firstLine="567"/>
        <w:rPr>
          <w:rFonts w:ascii="Times New Roman" w:hAnsi="Times New Roman" w:cs="Times New Roman"/>
          <w:b/>
          <w:bCs/>
          <w:sz w:val="26"/>
          <w:szCs w:val="26"/>
        </w:rPr>
      </w:pPr>
    </w:p>
    <w:tbl>
      <w:tblPr>
        <w:tblW w:w="1304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158"/>
        <w:gridCol w:w="7439"/>
        <w:gridCol w:w="1687"/>
        <w:gridCol w:w="1814"/>
      </w:tblGrid>
      <w:tr w:rsidR="00D0710A" w:rsidRPr="00314868" w14:paraId="20994616" w14:textId="77777777" w:rsidTr="00E506E0">
        <w:trPr>
          <w:cantSplit/>
          <w:trHeight w:val="284"/>
          <w:tblHeader/>
        </w:trPr>
        <w:tc>
          <w:tcPr>
            <w:tcW w:w="943" w:type="dxa"/>
            <w:shd w:val="clear" w:color="auto" w:fill="CCFFCC"/>
            <w:vAlign w:val="center"/>
            <w:hideMark/>
          </w:tcPr>
          <w:p w14:paraId="007089EB" w14:textId="77777777" w:rsidR="00D0710A" w:rsidRPr="00314868" w:rsidRDefault="00D0710A" w:rsidP="00E506E0">
            <w:pPr>
              <w:pStyle w:val="Bezatstarpm"/>
              <w:jc w:val="center"/>
              <w:rPr>
                <w:rFonts w:ascii="Times New Roman" w:hAnsi="Times New Roman" w:cs="Times New Roman"/>
                <w:b/>
                <w:sz w:val="24"/>
                <w:szCs w:val="24"/>
                <w:lang w:eastAsia="lv-LV"/>
              </w:rPr>
            </w:pPr>
            <w:proofErr w:type="spellStart"/>
            <w:r w:rsidRPr="00314868">
              <w:rPr>
                <w:rFonts w:ascii="Times New Roman" w:hAnsi="Times New Roman" w:cs="Times New Roman"/>
                <w:b/>
                <w:sz w:val="24"/>
                <w:szCs w:val="24"/>
                <w:lang w:eastAsia="lv-LV"/>
              </w:rPr>
              <w:t>Nr.p.k</w:t>
            </w:r>
            <w:proofErr w:type="spellEnd"/>
            <w:r w:rsidRPr="00314868">
              <w:rPr>
                <w:rFonts w:ascii="Times New Roman" w:hAnsi="Times New Roman" w:cs="Times New Roman"/>
                <w:b/>
                <w:sz w:val="24"/>
                <w:szCs w:val="24"/>
                <w:lang w:eastAsia="lv-LV"/>
              </w:rPr>
              <w:t>.</w:t>
            </w:r>
          </w:p>
        </w:tc>
        <w:tc>
          <w:tcPr>
            <w:tcW w:w="1158" w:type="dxa"/>
            <w:shd w:val="clear" w:color="auto" w:fill="CCFFCC"/>
            <w:vAlign w:val="center"/>
          </w:tcPr>
          <w:p w14:paraId="78679E63" w14:textId="77777777" w:rsidR="00D0710A" w:rsidRPr="00314868" w:rsidRDefault="00D0710A" w:rsidP="00E506E0">
            <w:pPr>
              <w:pStyle w:val="Bezatstarpm"/>
              <w:jc w:val="center"/>
              <w:rPr>
                <w:rFonts w:ascii="Times New Roman" w:hAnsi="Times New Roman" w:cs="Times New Roman"/>
                <w:b/>
                <w:sz w:val="24"/>
                <w:szCs w:val="24"/>
                <w:lang w:eastAsia="lv-LV"/>
              </w:rPr>
            </w:pPr>
            <w:r w:rsidRPr="00314868">
              <w:rPr>
                <w:rFonts w:ascii="Times New Roman" w:hAnsi="Times New Roman" w:cs="Times New Roman"/>
                <w:b/>
                <w:sz w:val="24"/>
                <w:szCs w:val="24"/>
                <w:lang w:eastAsia="lv-LV"/>
              </w:rPr>
              <w:t>Kods</w:t>
            </w:r>
          </w:p>
        </w:tc>
        <w:tc>
          <w:tcPr>
            <w:tcW w:w="7439" w:type="dxa"/>
            <w:shd w:val="clear" w:color="auto" w:fill="CCFFCC"/>
            <w:vAlign w:val="center"/>
            <w:hideMark/>
          </w:tcPr>
          <w:p w14:paraId="3A3427A3" w14:textId="77777777" w:rsidR="00D0710A" w:rsidRPr="00314868" w:rsidRDefault="00D0710A" w:rsidP="00E506E0">
            <w:pPr>
              <w:pStyle w:val="Bezatstarpm"/>
              <w:jc w:val="center"/>
              <w:rPr>
                <w:rFonts w:ascii="Times New Roman" w:hAnsi="Times New Roman" w:cs="Times New Roman"/>
                <w:b/>
                <w:sz w:val="24"/>
                <w:szCs w:val="24"/>
                <w:lang w:eastAsia="lv-LV"/>
              </w:rPr>
            </w:pPr>
            <w:r w:rsidRPr="00314868">
              <w:rPr>
                <w:rFonts w:ascii="Times New Roman" w:hAnsi="Times New Roman" w:cs="Times New Roman"/>
                <w:b/>
                <w:sz w:val="24"/>
                <w:szCs w:val="24"/>
                <w:lang w:eastAsia="lv-LV"/>
              </w:rPr>
              <w:t>Darba nosaukums</w:t>
            </w:r>
          </w:p>
        </w:tc>
        <w:tc>
          <w:tcPr>
            <w:tcW w:w="1687" w:type="dxa"/>
            <w:shd w:val="clear" w:color="auto" w:fill="CCFFCC"/>
            <w:vAlign w:val="center"/>
            <w:hideMark/>
          </w:tcPr>
          <w:p w14:paraId="7DE17E57" w14:textId="77777777" w:rsidR="00D0710A" w:rsidRPr="00314868" w:rsidRDefault="00D0710A" w:rsidP="00E506E0">
            <w:pPr>
              <w:pStyle w:val="Bezatstarpm"/>
              <w:jc w:val="center"/>
              <w:rPr>
                <w:rFonts w:ascii="Times New Roman" w:hAnsi="Times New Roman" w:cs="Times New Roman"/>
                <w:b/>
                <w:sz w:val="24"/>
                <w:szCs w:val="24"/>
                <w:lang w:eastAsia="lv-LV"/>
              </w:rPr>
            </w:pPr>
            <w:r w:rsidRPr="00314868">
              <w:rPr>
                <w:rFonts w:ascii="Times New Roman" w:hAnsi="Times New Roman" w:cs="Times New Roman"/>
                <w:b/>
                <w:sz w:val="24"/>
                <w:szCs w:val="24"/>
                <w:lang w:eastAsia="lv-LV"/>
              </w:rPr>
              <w:t>Mērvienība</w:t>
            </w:r>
          </w:p>
        </w:tc>
        <w:tc>
          <w:tcPr>
            <w:tcW w:w="1814" w:type="dxa"/>
            <w:shd w:val="clear" w:color="auto" w:fill="CCFFCC"/>
            <w:vAlign w:val="center"/>
            <w:hideMark/>
          </w:tcPr>
          <w:p w14:paraId="4EB8BF8C" w14:textId="77777777" w:rsidR="00D0710A" w:rsidRPr="00314868" w:rsidRDefault="00D0710A" w:rsidP="00E506E0">
            <w:pPr>
              <w:pStyle w:val="Bezatstarpm"/>
              <w:jc w:val="center"/>
              <w:rPr>
                <w:rFonts w:ascii="Times New Roman" w:hAnsi="Times New Roman" w:cs="Times New Roman"/>
                <w:b/>
                <w:sz w:val="24"/>
                <w:szCs w:val="24"/>
                <w:lang w:eastAsia="lv-LV"/>
              </w:rPr>
            </w:pPr>
            <w:r w:rsidRPr="00314868">
              <w:rPr>
                <w:rFonts w:ascii="Times New Roman" w:hAnsi="Times New Roman" w:cs="Times New Roman"/>
                <w:b/>
                <w:sz w:val="24"/>
                <w:szCs w:val="24"/>
                <w:lang w:eastAsia="lv-LV"/>
              </w:rPr>
              <w:t>Daudzums</w:t>
            </w:r>
          </w:p>
        </w:tc>
      </w:tr>
      <w:tr w:rsidR="00D0710A" w:rsidRPr="00314868" w14:paraId="3B9CE654" w14:textId="77777777" w:rsidTr="00E506E0">
        <w:trPr>
          <w:cantSplit/>
          <w:trHeight w:val="263"/>
          <w:tblHeader/>
        </w:trPr>
        <w:tc>
          <w:tcPr>
            <w:tcW w:w="943" w:type="dxa"/>
            <w:shd w:val="clear" w:color="auto" w:fill="CCFFCC"/>
            <w:vAlign w:val="center"/>
          </w:tcPr>
          <w:p w14:paraId="332286DF" w14:textId="77777777" w:rsidR="00D0710A" w:rsidRPr="00314868" w:rsidRDefault="00D0710A" w:rsidP="00E506E0">
            <w:pPr>
              <w:pStyle w:val="Bezatstarpm"/>
              <w:jc w:val="center"/>
              <w:rPr>
                <w:rFonts w:ascii="Times New Roman" w:hAnsi="Times New Roman" w:cs="Times New Roman"/>
                <w:b/>
                <w:sz w:val="24"/>
                <w:szCs w:val="24"/>
                <w:lang w:eastAsia="lv-LV"/>
              </w:rPr>
            </w:pPr>
            <w:r w:rsidRPr="00314868">
              <w:rPr>
                <w:rFonts w:ascii="Times New Roman" w:hAnsi="Times New Roman" w:cs="Times New Roman"/>
                <w:b/>
                <w:sz w:val="24"/>
                <w:szCs w:val="24"/>
                <w:lang w:eastAsia="lv-LV"/>
              </w:rPr>
              <w:t>1</w:t>
            </w:r>
          </w:p>
        </w:tc>
        <w:tc>
          <w:tcPr>
            <w:tcW w:w="1158" w:type="dxa"/>
            <w:shd w:val="clear" w:color="auto" w:fill="CCFFCC"/>
            <w:vAlign w:val="center"/>
          </w:tcPr>
          <w:p w14:paraId="4E9CDA6C" w14:textId="77777777" w:rsidR="00D0710A" w:rsidRPr="00314868" w:rsidRDefault="00D0710A" w:rsidP="00E506E0">
            <w:pPr>
              <w:pStyle w:val="Bezatstarpm"/>
              <w:jc w:val="center"/>
              <w:rPr>
                <w:rFonts w:ascii="Times New Roman" w:hAnsi="Times New Roman" w:cs="Times New Roman"/>
                <w:b/>
                <w:sz w:val="24"/>
                <w:szCs w:val="24"/>
                <w:lang w:eastAsia="lv-LV"/>
              </w:rPr>
            </w:pPr>
            <w:r w:rsidRPr="00314868">
              <w:rPr>
                <w:rFonts w:ascii="Times New Roman" w:hAnsi="Times New Roman" w:cs="Times New Roman"/>
                <w:b/>
                <w:sz w:val="24"/>
                <w:szCs w:val="24"/>
                <w:lang w:eastAsia="lv-LV"/>
              </w:rPr>
              <w:t>2</w:t>
            </w:r>
          </w:p>
        </w:tc>
        <w:tc>
          <w:tcPr>
            <w:tcW w:w="7439" w:type="dxa"/>
            <w:shd w:val="clear" w:color="auto" w:fill="CCFFCC"/>
            <w:vAlign w:val="center"/>
          </w:tcPr>
          <w:p w14:paraId="72745106" w14:textId="77777777" w:rsidR="00D0710A" w:rsidRPr="00314868" w:rsidRDefault="00D0710A" w:rsidP="00E506E0">
            <w:pPr>
              <w:pStyle w:val="Bezatstarpm"/>
              <w:jc w:val="center"/>
              <w:rPr>
                <w:rFonts w:ascii="Times New Roman" w:hAnsi="Times New Roman" w:cs="Times New Roman"/>
                <w:b/>
                <w:sz w:val="24"/>
                <w:szCs w:val="24"/>
                <w:lang w:eastAsia="lv-LV"/>
              </w:rPr>
            </w:pPr>
            <w:r w:rsidRPr="00314868">
              <w:rPr>
                <w:rFonts w:ascii="Times New Roman" w:hAnsi="Times New Roman" w:cs="Times New Roman"/>
                <w:b/>
                <w:sz w:val="24"/>
                <w:szCs w:val="24"/>
                <w:lang w:eastAsia="lv-LV"/>
              </w:rPr>
              <w:t>3</w:t>
            </w:r>
          </w:p>
        </w:tc>
        <w:tc>
          <w:tcPr>
            <w:tcW w:w="1687" w:type="dxa"/>
            <w:shd w:val="clear" w:color="auto" w:fill="CCFFCC"/>
            <w:vAlign w:val="center"/>
          </w:tcPr>
          <w:p w14:paraId="735553AE" w14:textId="77777777" w:rsidR="00D0710A" w:rsidRPr="00314868" w:rsidRDefault="00D0710A" w:rsidP="00E506E0">
            <w:pPr>
              <w:pStyle w:val="Bezatstarpm"/>
              <w:jc w:val="center"/>
              <w:rPr>
                <w:rFonts w:ascii="Times New Roman" w:hAnsi="Times New Roman" w:cs="Times New Roman"/>
                <w:b/>
                <w:sz w:val="24"/>
                <w:szCs w:val="24"/>
                <w:lang w:eastAsia="lv-LV"/>
              </w:rPr>
            </w:pPr>
            <w:r w:rsidRPr="00314868">
              <w:rPr>
                <w:rFonts w:ascii="Times New Roman" w:hAnsi="Times New Roman" w:cs="Times New Roman"/>
                <w:b/>
                <w:sz w:val="24"/>
                <w:szCs w:val="24"/>
                <w:lang w:eastAsia="lv-LV"/>
              </w:rPr>
              <w:t>4</w:t>
            </w:r>
          </w:p>
        </w:tc>
        <w:tc>
          <w:tcPr>
            <w:tcW w:w="1814" w:type="dxa"/>
            <w:shd w:val="clear" w:color="auto" w:fill="CCFFCC"/>
            <w:vAlign w:val="center"/>
          </w:tcPr>
          <w:p w14:paraId="2B7827D5" w14:textId="77777777" w:rsidR="00D0710A" w:rsidRPr="00314868" w:rsidRDefault="00D0710A" w:rsidP="00E506E0">
            <w:pPr>
              <w:pStyle w:val="Bezatstarpm"/>
              <w:jc w:val="center"/>
              <w:rPr>
                <w:rFonts w:ascii="Times New Roman" w:hAnsi="Times New Roman" w:cs="Times New Roman"/>
                <w:b/>
                <w:sz w:val="24"/>
                <w:szCs w:val="24"/>
                <w:lang w:eastAsia="lv-LV"/>
              </w:rPr>
            </w:pPr>
            <w:r w:rsidRPr="00314868">
              <w:rPr>
                <w:rFonts w:ascii="Times New Roman" w:hAnsi="Times New Roman" w:cs="Times New Roman"/>
                <w:b/>
                <w:sz w:val="24"/>
                <w:szCs w:val="24"/>
                <w:lang w:eastAsia="lv-LV"/>
              </w:rPr>
              <w:t>5</w:t>
            </w:r>
          </w:p>
        </w:tc>
      </w:tr>
      <w:tr w:rsidR="00D0710A" w:rsidRPr="00314868" w14:paraId="77B8E953" w14:textId="77777777" w:rsidTr="00E506E0">
        <w:trPr>
          <w:cantSplit/>
          <w:trHeight w:val="263"/>
          <w:tblHeader/>
        </w:trPr>
        <w:tc>
          <w:tcPr>
            <w:tcW w:w="943" w:type="dxa"/>
            <w:shd w:val="clear" w:color="auto" w:fill="auto"/>
            <w:vAlign w:val="center"/>
          </w:tcPr>
          <w:p w14:paraId="0D3CF717" w14:textId="77777777" w:rsidR="00D0710A" w:rsidRPr="00314868" w:rsidRDefault="00D0710A" w:rsidP="00D0710A">
            <w:pPr>
              <w:pStyle w:val="Bezatstarpm"/>
              <w:numPr>
                <w:ilvl w:val="0"/>
                <w:numId w:val="13"/>
              </w:numPr>
              <w:jc w:val="center"/>
              <w:rPr>
                <w:rFonts w:ascii="Times New Roman" w:hAnsi="Times New Roman" w:cs="Times New Roman"/>
                <w:bCs/>
                <w:sz w:val="24"/>
                <w:szCs w:val="24"/>
                <w:lang w:eastAsia="lv-LV"/>
              </w:rPr>
            </w:pPr>
          </w:p>
        </w:tc>
        <w:tc>
          <w:tcPr>
            <w:tcW w:w="1158" w:type="dxa"/>
            <w:shd w:val="clear" w:color="auto" w:fill="auto"/>
            <w:vAlign w:val="center"/>
          </w:tcPr>
          <w:p w14:paraId="76DFE746" w14:textId="77777777" w:rsidR="00D0710A" w:rsidRPr="00314868" w:rsidRDefault="00D0710A" w:rsidP="00E506E0">
            <w:pPr>
              <w:pStyle w:val="Bezatstarpm"/>
              <w:jc w:val="center"/>
              <w:rPr>
                <w:rFonts w:ascii="Times New Roman" w:hAnsi="Times New Roman" w:cs="Times New Roman"/>
                <w:bCs/>
                <w:sz w:val="24"/>
                <w:szCs w:val="24"/>
                <w:lang w:eastAsia="lv-LV"/>
              </w:rPr>
            </w:pPr>
          </w:p>
        </w:tc>
        <w:tc>
          <w:tcPr>
            <w:tcW w:w="7439" w:type="dxa"/>
            <w:shd w:val="clear" w:color="auto" w:fill="auto"/>
            <w:vAlign w:val="center"/>
          </w:tcPr>
          <w:p w14:paraId="06B851EF" w14:textId="04593E02" w:rsidR="00D0710A" w:rsidRPr="00314868" w:rsidRDefault="00D0710A" w:rsidP="00E506E0">
            <w:pPr>
              <w:pStyle w:val="Bezatstarpm"/>
              <w:rPr>
                <w:rFonts w:ascii="Times New Roman" w:hAnsi="Times New Roman" w:cs="Times New Roman"/>
                <w:sz w:val="24"/>
                <w:szCs w:val="24"/>
                <w:lang w:eastAsia="lv-LV"/>
              </w:rPr>
            </w:pPr>
            <w:r w:rsidRPr="00314868">
              <w:rPr>
                <w:rFonts w:ascii="Times New Roman" w:hAnsi="Times New Roman" w:cs="Times New Roman"/>
                <w:sz w:val="24"/>
                <w:szCs w:val="24"/>
              </w:rPr>
              <w:t xml:space="preserve">Paskaidrojuma raksta izstrāde un saskaņošana ar pasūtītāju un Rīgas pilsētas </w:t>
            </w:r>
            <w:r w:rsidR="00491A1F" w:rsidRPr="00314868">
              <w:rPr>
                <w:rFonts w:ascii="Times New Roman" w:hAnsi="Times New Roman" w:cs="Times New Roman"/>
                <w:sz w:val="24"/>
                <w:szCs w:val="24"/>
              </w:rPr>
              <w:t>būvvaldē, t.sk. ar Nacionālo kultūras mantojuma pārvaldi</w:t>
            </w:r>
          </w:p>
        </w:tc>
        <w:tc>
          <w:tcPr>
            <w:tcW w:w="1687" w:type="dxa"/>
            <w:shd w:val="clear" w:color="auto" w:fill="auto"/>
            <w:vAlign w:val="center"/>
          </w:tcPr>
          <w:p w14:paraId="682BE7B5" w14:textId="77777777" w:rsidR="00D0710A" w:rsidRPr="00314868" w:rsidRDefault="00D0710A" w:rsidP="00E506E0">
            <w:pPr>
              <w:pStyle w:val="Bezatstarpm"/>
              <w:jc w:val="center"/>
              <w:rPr>
                <w:rFonts w:ascii="Times New Roman" w:hAnsi="Times New Roman" w:cs="Times New Roman"/>
                <w:b/>
                <w:sz w:val="24"/>
                <w:szCs w:val="24"/>
                <w:lang w:eastAsia="lv-LV"/>
              </w:rPr>
            </w:pPr>
            <w:proofErr w:type="spellStart"/>
            <w:r w:rsidRPr="00314868">
              <w:rPr>
                <w:rFonts w:ascii="Times New Roman" w:hAnsi="Times New Roman" w:cs="Times New Roman"/>
                <w:sz w:val="24"/>
                <w:szCs w:val="24"/>
              </w:rPr>
              <w:t>gb</w:t>
            </w:r>
            <w:proofErr w:type="spellEnd"/>
          </w:p>
        </w:tc>
        <w:tc>
          <w:tcPr>
            <w:tcW w:w="1814" w:type="dxa"/>
            <w:shd w:val="clear" w:color="auto" w:fill="auto"/>
            <w:vAlign w:val="center"/>
          </w:tcPr>
          <w:p w14:paraId="7764F932" w14:textId="77777777" w:rsidR="00D0710A" w:rsidRPr="00314868" w:rsidRDefault="00D0710A" w:rsidP="00E506E0">
            <w:pPr>
              <w:pStyle w:val="Bezatstarpm"/>
              <w:jc w:val="center"/>
              <w:rPr>
                <w:rFonts w:ascii="Times New Roman" w:hAnsi="Times New Roman" w:cs="Times New Roman"/>
                <w:b/>
                <w:sz w:val="24"/>
                <w:szCs w:val="24"/>
                <w:lang w:eastAsia="lv-LV"/>
              </w:rPr>
            </w:pPr>
            <w:r w:rsidRPr="00314868">
              <w:rPr>
                <w:rFonts w:ascii="Times New Roman" w:hAnsi="Times New Roman" w:cs="Times New Roman"/>
                <w:sz w:val="24"/>
                <w:szCs w:val="24"/>
              </w:rPr>
              <w:t>1</w:t>
            </w:r>
          </w:p>
        </w:tc>
      </w:tr>
      <w:tr w:rsidR="00D0710A" w:rsidRPr="00314868" w14:paraId="5C9FB201" w14:textId="77777777" w:rsidTr="00E506E0">
        <w:trPr>
          <w:cantSplit/>
          <w:trHeight w:val="263"/>
          <w:tblHeader/>
        </w:trPr>
        <w:tc>
          <w:tcPr>
            <w:tcW w:w="943" w:type="dxa"/>
            <w:shd w:val="clear" w:color="auto" w:fill="auto"/>
            <w:vAlign w:val="center"/>
          </w:tcPr>
          <w:p w14:paraId="0BDC003A" w14:textId="77777777" w:rsidR="00D0710A" w:rsidRPr="00314868" w:rsidRDefault="00D0710A" w:rsidP="00D0710A">
            <w:pPr>
              <w:pStyle w:val="Bezatstarpm"/>
              <w:numPr>
                <w:ilvl w:val="0"/>
                <w:numId w:val="13"/>
              </w:numPr>
              <w:jc w:val="center"/>
              <w:rPr>
                <w:rFonts w:ascii="Times New Roman" w:hAnsi="Times New Roman" w:cs="Times New Roman"/>
                <w:bCs/>
                <w:sz w:val="24"/>
                <w:szCs w:val="24"/>
                <w:lang w:eastAsia="lv-LV"/>
              </w:rPr>
            </w:pPr>
          </w:p>
        </w:tc>
        <w:tc>
          <w:tcPr>
            <w:tcW w:w="1158" w:type="dxa"/>
            <w:shd w:val="clear" w:color="auto" w:fill="auto"/>
            <w:vAlign w:val="center"/>
          </w:tcPr>
          <w:p w14:paraId="12017A47" w14:textId="33A46C64" w:rsidR="00D0710A" w:rsidRPr="00314868" w:rsidRDefault="00207BD5" w:rsidP="00E506E0">
            <w:pPr>
              <w:pStyle w:val="Bezatstarpm"/>
              <w:jc w:val="center"/>
              <w:rPr>
                <w:rFonts w:ascii="Times New Roman" w:hAnsi="Times New Roman" w:cs="Times New Roman"/>
                <w:bCs/>
                <w:sz w:val="24"/>
                <w:szCs w:val="24"/>
                <w:lang w:eastAsia="lv-LV"/>
              </w:rPr>
            </w:pPr>
            <w:r w:rsidRPr="00314868">
              <w:rPr>
                <w:rFonts w:ascii="Times New Roman" w:hAnsi="Times New Roman" w:cs="Times New Roman"/>
                <w:bCs/>
                <w:sz w:val="24"/>
                <w:szCs w:val="24"/>
                <w:lang w:eastAsia="lv-LV"/>
              </w:rPr>
              <w:t>1</w:t>
            </w:r>
          </w:p>
        </w:tc>
        <w:tc>
          <w:tcPr>
            <w:tcW w:w="7439" w:type="dxa"/>
            <w:shd w:val="clear" w:color="auto" w:fill="auto"/>
            <w:vAlign w:val="center"/>
          </w:tcPr>
          <w:p w14:paraId="5DBCBB06" w14:textId="77777777" w:rsidR="00D0710A" w:rsidRPr="00314868" w:rsidRDefault="00D0710A" w:rsidP="00E506E0">
            <w:pPr>
              <w:pStyle w:val="Bezatstarpm"/>
              <w:rPr>
                <w:rFonts w:ascii="Times New Roman" w:hAnsi="Times New Roman" w:cs="Times New Roman"/>
                <w:b/>
                <w:sz w:val="24"/>
                <w:szCs w:val="24"/>
                <w:lang w:eastAsia="lv-LV"/>
              </w:rPr>
            </w:pPr>
            <w:r w:rsidRPr="00314868">
              <w:rPr>
                <w:rFonts w:ascii="Times New Roman" w:hAnsi="Times New Roman" w:cs="Times New Roman"/>
                <w:sz w:val="24"/>
                <w:szCs w:val="24"/>
              </w:rPr>
              <w:t xml:space="preserve">Augsnes virskārtas norakšana </w:t>
            </w:r>
            <w:proofErr w:type="spellStart"/>
            <w:r w:rsidRPr="00314868">
              <w:rPr>
                <w:rFonts w:ascii="Times New Roman" w:hAnsi="Times New Roman" w:cs="Times New Roman"/>
                <w:sz w:val="24"/>
                <w:szCs w:val="24"/>
              </w:rPr>
              <w:t>h</w:t>
            </w:r>
            <w:r w:rsidRPr="00314868">
              <w:rPr>
                <w:rFonts w:ascii="Times New Roman" w:hAnsi="Times New Roman" w:cs="Times New Roman"/>
                <w:sz w:val="24"/>
                <w:szCs w:val="24"/>
                <w:vertAlign w:val="subscript"/>
              </w:rPr>
              <w:t>min</w:t>
            </w:r>
            <w:proofErr w:type="spellEnd"/>
            <w:r w:rsidRPr="00314868">
              <w:rPr>
                <w:rFonts w:ascii="Times New Roman" w:hAnsi="Times New Roman" w:cs="Times New Roman"/>
                <w:sz w:val="24"/>
                <w:szCs w:val="24"/>
              </w:rPr>
              <w:t>=20cm</w:t>
            </w:r>
          </w:p>
        </w:tc>
        <w:tc>
          <w:tcPr>
            <w:tcW w:w="1687" w:type="dxa"/>
            <w:shd w:val="clear" w:color="auto" w:fill="auto"/>
            <w:vAlign w:val="center"/>
          </w:tcPr>
          <w:p w14:paraId="2C5FCF17" w14:textId="77777777" w:rsidR="00D0710A" w:rsidRPr="00314868" w:rsidRDefault="00D0710A" w:rsidP="00E506E0">
            <w:pPr>
              <w:pStyle w:val="Bezatstarpm"/>
              <w:jc w:val="center"/>
              <w:rPr>
                <w:rFonts w:ascii="Times New Roman" w:hAnsi="Times New Roman" w:cs="Times New Roman"/>
                <w:b/>
                <w:sz w:val="24"/>
                <w:szCs w:val="24"/>
                <w:lang w:eastAsia="lv-LV"/>
              </w:rPr>
            </w:pPr>
            <w:r w:rsidRPr="00314868">
              <w:rPr>
                <w:rFonts w:ascii="Times New Roman" w:hAnsi="Times New Roman" w:cs="Times New Roman"/>
                <w:sz w:val="24"/>
                <w:szCs w:val="24"/>
              </w:rPr>
              <w:t>m</w:t>
            </w:r>
            <w:r w:rsidRPr="00314868">
              <w:rPr>
                <w:rFonts w:ascii="Times New Roman" w:hAnsi="Times New Roman" w:cs="Times New Roman"/>
                <w:sz w:val="24"/>
                <w:szCs w:val="24"/>
                <w:vertAlign w:val="superscript"/>
              </w:rPr>
              <w:t>3</w:t>
            </w:r>
          </w:p>
        </w:tc>
        <w:tc>
          <w:tcPr>
            <w:tcW w:w="1814" w:type="dxa"/>
            <w:shd w:val="clear" w:color="auto" w:fill="auto"/>
            <w:vAlign w:val="center"/>
          </w:tcPr>
          <w:p w14:paraId="72986D22" w14:textId="77777777" w:rsidR="00D0710A" w:rsidRPr="00314868" w:rsidRDefault="00D0710A" w:rsidP="00E506E0">
            <w:pPr>
              <w:pStyle w:val="Bezatstarpm"/>
              <w:jc w:val="center"/>
              <w:rPr>
                <w:rFonts w:ascii="Times New Roman" w:hAnsi="Times New Roman" w:cs="Times New Roman"/>
                <w:b/>
                <w:sz w:val="24"/>
                <w:szCs w:val="24"/>
                <w:lang w:eastAsia="lv-LV"/>
              </w:rPr>
            </w:pPr>
            <w:r w:rsidRPr="00314868">
              <w:rPr>
                <w:rFonts w:ascii="Times New Roman" w:hAnsi="Times New Roman" w:cs="Times New Roman"/>
                <w:sz w:val="24"/>
                <w:szCs w:val="24"/>
              </w:rPr>
              <w:t>8.40</w:t>
            </w:r>
          </w:p>
        </w:tc>
      </w:tr>
      <w:tr w:rsidR="00D0710A" w:rsidRPr="0042573E" w14:paraId="09578306" w14:textId="77777777" w:rsidTr="00E506E0">
        <w:trPr>
          <w:cantSplit/>
          <w:trHeight w:val="263"/>
          <w:tblHeader/>
        </w:trPr>
        <w:tc>
          <w:tcPr>
            <w:tcW w:w="943" w:type="dxa"/>
            <w:shd w:val="clear" w:color="auto" w:fill="auto"/>
            <w:vAlign w:val="center"/>
          </w:tcPr>
          <w:p w14:paraId="757CA58E" w14:textId="77777777" w:rsidR="00D0710A" w:rsidRPr="00314868" w:rsidRDefault="00D0710A" w:rsidP="00D0710A">
            <w:pPr>
              <w:pStyle w:val="Bezatstarpm"/>
              <w:numPr>
                <w:ilvl w:val="0"/>
                <w:numId w:val="13"/>
              </w:numPr>
              <w:jc w:val="center"/>
              <w:rPr>
                <w:rFonts w:ascii="Times New Roman" w:hAnsi="Times New Roman" w:cs="Times New Roman"/>
                <w:bCs/>
                <w:sz w:val="24"/>
                <w:szCs w:val="24"/>
                <w:lang w:eastAsia="lv-LV"/>
              </w:rPr>
            </w:pPr>
          </w:p>
        </w:tc>
        <w:tc>
          <w:tcPr>
            <w:tcW w:w="1158" w:type="dxa"/>
            <w:shd w:val="clear" w:color="auto" w:fill="auto"/>
            <w:vAlign w:val="center"/>
          </w:tcPr>
          <w:p w14:paraId="49E82695" w14:textId="77777777" w:rsidR="00D0710A" w:rsidRPr="00314868" w:rsidRDefault="00D0710A" w:rsidP="00E506E0">
            <w:pPr>
              <w:pStyle w:val="Bezatstarpm"/>
              <w:jc w:val="center"/>
              <w:rPr>
                <w:rFonts w:ascii="Times New Roman" w:hAnsi="Times New Roman" w:cs="Times New Roman"/>
                <w:bCs/>
                <w:sz w:val="24"/>
                <w:szCs w:val="24"/>
                <w:lang w:eastAsia="lv-LV"/>
              </w:rPr>
            </w:pPr>
          </w:p>
        </w:tc>
        <w:tc>
          <w:tcPr>
            <w:tcW w:w="7439" w:type="dxa"/>
            <w:shd w:val="clear" w:color="auto" w:fill="auto"/>
            <w:vAlign w:val="center"/>
          </w:tcPr>
          <w:p w14:paraId="6A1CEE7B" w14:textId="77777777" w:rsidR="00D0710A" w:rsidRPr="0042573E" w:rsidRDefault="00D0710A" w:rsidP="00E506E0">
            <w:pPr>
              <w:pStyle w:val="Bezatstarpm"/>
              <w:rPr>
                <w:rFonts w:ascii="Times New Roman" w:hAnsi="Times New Roman" w:cs="Times New Roman"/>
                <w:b/>
                <w:sz w:val="24"/>
                <w:szCs w:val="24"/>
                <w:lang w:eastAsia="lv-LV"/>
              </w:rPr>
            </w:pPr>
            <w:r w:rsidRPr="0042573E">
              <w:rPr>
                <w:rFonts w:ascii="Times New Roman" w:hAnsi="Times New Roman" w:cs="Times New Roman"/>
                <w:sz w:val="24"/>
                <w:szCs w:val="24"/>
              </w:rPr>
              <w:t>Plātņu seguma demontāža un šķirošana atkārtotai izmantošanai</w:t>
            </w:r>
          </w:p>
        </w:tc>
        <w:tc>
          <w:tcPr>
            <w:tcW w:w="1687" w:type="dxa"/>
            <w:shd w:val="clear" w:color="auto" w:fill="auto"/>
            <w:vAlign w:val="center"/>
          </w:tcPr>
          <w:p w14:paraId="72F5C20B" w14:textId="77777777" w:rsidR="00D0710A" w:rsidRPr="0042573E" w:rsidRDefault="00D0710A" w:rsidP="00E506E0">
            <w:pPr>
              <w:pStyle w:val="Bezatstarpm"/>
              <w:jc w:val="center"/>
              <w:rPr>
                <w:rFonts w:ascii="Times New Roman" w:hAnsi="Times New Roman" w:cs="Times New Roman"/>
                <w:b/>
                <w:sz w:val="24"/>
                <w:szCs w:val="24"/>
                <w:lang w:eastAsia="lv-LV"/>
              </w:rPr>
            </w:pPr>
            <w:r w:rsidRPr="0042573E">
              <w:rPr>
                <w:rFonts w:ascii="Times New Roman" w:hAnsi="Times New Roman" w:cs="Times New Roman"/>
                <w:sz w:val="24"/>
                <w:szCs w:val="24"/>
              </w:rPr>
              <w:t>m</w:t>
            </w:r>
            <w:r w:rsidRPr="0042573E">
              <w:rPr>
                <w:rFonts w:ascii="Times New Roman" w:hAnsi="Times New Roman" w:cs="Times New Roman"/>
                <w:sz w:val="24"/>
                <w:szCs w:val="24"/>
                <w:vertAlign w:val="superscript"/>
              </w:rPr>
              <w:t>2</w:t>
            </w:r>
          </w:p>
        </w:tc>
        <w:tc>
          <w:tcPr>
            <w:tcW w:w="1814" w:type="dxa"/>
            <w:shd w:val="clear" w:color="auto" w:fill="auto"/>
            <w:vAlign w:val="center"/>
          </w:tcPr>
          <w:p w14:paraId="59220646" w14:textId="77777777" w:rsidR="00D0710A" w:rsidRPr="0042573E" w:rsidRDefault="00D0710A" w:rsidP="00E506E0">
            <w:pPr>
              <w:pStyle w:val="Bezatstarpm"/>
              <w:jc w:val="center"/>
              <w:rPr>
                <w:rFonts w:ascii="Times New Roman" w:hAnsi="Times New Roman" w:cs="Times New Roman"/>
                <w:b/>
                <w:sz w:val="24"/>
                <w:szCs w:val="24"/>
                <w:lang w:eastAsia="lv-LV"/>
              </w:rPr>
            </w:pPr>
            <w:r w:rsidRPr="0042573E">
              <w:rPr>
                <w:rFonts w:ascii="Times New Roman" w:hAnsi="Times New Roman" w:cs="Times New Roman"/>
                <w:sz w:val="24"/>
                <w:szCs w:val="24"/>
              </w:rPr>
              <w:t>682.00</w:t>
            </w:r>
          </w:p>
        </w:tc>
      </w:tr>
      <w:tr w:rsidR="00D0710A" w:rsidRPr="0042573E" w14:paraId="015DE7A2" w14:textId="77777777" w:rsidTr="00E506E0">
        <w:trPr>
          <w:cantSplit/>
          <w:trHeight w:val="263"/>
          <w:tblHeader/>
        </w:trPr>
        <w:tc>
          <w:tcPr>
            <w:tcW w:w="943" w:type="dxa"/>
            <w:shd w:val="clear" w:color="auto" w:fill="auto"/>
            <w:vAlign w:val="center"/>
          </w:tcPr>
          <w:p w14:paraId="7D4A3D9D" w14:textId="77777777" w:rsidR="00D0710A" w:rsidRPr="0042573E" w:rsidRDefault="00D0710A" w:rsidP="00D0710A">
            <w:pPr>
              <w:pStyle w:val="Bezatstarpm"/>
              <w:numPr>
                <w:ilvl w:val="0"/>
                <w:numId w:val="13"/>
              </w:numPr>
              <w:jc w:val="center"/>
              <w:rPr>
                <w:rFonts w:ascii="Times New Roman" w:hAnsi="Times New Roman" w:cs="Times New Roman"/>
                <w:bCs/>
                <w:sz w:val="24"/>
                <w:szCs w:val="24"/>
                <w:lang w:eastAsia="lv-LV"/>
              </w:rPr>
            </w:pPr>
          </w:p>
        </w:tc>
        <w:tc>
          <w:tcPr>
            <w:tcW w:w="1158" w:type="dxa"/>
            <w:shd w:val="clear" w:color="auto" w:fill="auto"/>
            <w:vAlign w:val="center"/>
          </w:tcPr>
          <w:p w14:paraId="242AB855" w14:textId="376EC6AE" w:rsidR="00D0710A" w:rsidRPr="0042573E" w:rsidRDefault="00BE706A" w:rsidP="00E506E0">
            <w:pPr>
              <w:pStyle w:val="Bezatstarpm"/>
              <w:jc w:val="center"/>
              <w:rPr>
                <w:rFonts w:ascii="Times New Roman" w:hAnsi="Times New Roman" w:cs="Times New Roman"/>
                <w:bCs/>
                <w:sz w:val="24"/>
                <w:szCs w:val="24"/>
                <w:lang w:eastAsia="lv-LV"/>
              </w:rPr>
            </w:pPr>
            <w:r w:rsidRPr="0042573E">
              <w:rPr>
                <w:rFonts w:ascii="Times New Roman" w:hAnsi="Times New Roman" w:cs="Times New Roman"/>
                <w:bCs/>
                <w:sz w:val="24"/>
                <w:szCs w:val="24"/>
                <w:lang w:eastAsia="lv-LV"/>
              </w:rPr>
              <w:t>8</w:t>
            </w:r>
          </w:p>
        </w:tc>
        <w:tc>
          <w:tcPr>
            <w:tcW w:w="7439" w:type="dxa"/>
            <w:shd w:val="clear" w:color="auto" w:fill="auto"/>
            <w:vAlign w:val="center"/>
          </w:tcPr>
          <w:p w14:paraId="15EE57F1" w14:textId="77777777" w:rsidR="00D0710A" w:rsidRPr="0042573E" w:rsidRDefault="00D0710A" w:rsidP="00E506E0">
            <w:pPr>
              <w:pStyle w:val="Bezatstarpm"/>
              <w:rPr>
                <w:rFonts w:ascii="Times New Roman" w:hAnsi="Times New Roman" w:cs="Times New Roman"/>
                <w:b/>
                <w:sz w:val="24"/>
                <w:szCs w:val="24"/>
                <w:lang w:eastAsia="lv-LV"/>
              </w:rPr>
            </w:pPr>
            <w:r w:rsidRPr="0042573E">
              <w:rPr>
                <w:rFonts w:ascii="Times New Roman" w:hAnsi="Times New Roman" w:cs="Times New Roman"/>
                <w:sz w:val="24"/>
                <w:szCs w:val="24"/>
              </w:rPr>
              <w:t>Betona ietvju apmaļu demontāža</w:t>
            </w:r>
          </w:p>
        </w:tc>
        <w:tc>
          <w:tcPr>
            <w:tcW w:w="1687" w:type="dxa"/>
            <w:shd w:val="clear" w:color="auto" w:fill="auto"/>
            <w:vAlign w:val="center"/>
          </w:tcPr>
          <w:p w14:paraId="73B081D4" w14:textId="77777777" w:rsidR="00D0710A" w:rsidRPr="0042573E" w:rsidRDefault="00D0710A" w:rsidP="00E506E0">
            <w:pPr>
              <w:pStyle w:val="Bezatstarpm"/>
              <w:jc w:val="center"/>
              <w:rPr>
                <w:rFonts w:ascii="Times New Roman" w:hAnsi="Times New Roman" w:cs="Times New Roman"/>
                <w:b/>
                <w:sz w:val="24"/>
                <w:szCs w:val="24"/>
                <w:lang w:eastAsia="lv-LV"/>
              </w:rPr>
            </w:pPr>
            <w:r w:rsidRPr="0042573E">
              <w:rPr>
                <w:rFonts w:ascii="Times New Roman" w:hAnsi="Times New Roman" w:cs="Times New Roman"/>
                <w:sz w:val="24"/>
                <w:szCs w:val="24"/>
              </w:rPr>
              <w:t>m</w:t>
            </w:r>
          </w:p>
        </w:tc>
        <w:tc>
          <w:tcPr>
            <w:tcW w:w="1814" w:type="dxa"/>
            <w:shd w:val="clear" w:color="auto" w:fill="auto"/>
            <w:vAlign w:val="center"/>
          </w:tcPr>
          <w:p w14:paraId="55719494" w14:textId="77777777" w:rsidR="00D0710A" w:rsidRPr="0042573E" w:rsidRDefault="00D0710A" w:rsidP="00E506E0">
            <w:pPr>
              <w:pStyle w:val="Bezatstarpm"/>
              <w:jc w:val="center"/>
              <w:rPr>
                <w:rFonts w:ascii="Times New Roman" w:hAnsi="Times New Roman" w:cs="Times New Roman"/>
                <w:b/>
                <w:sz w:val="24"/>
                <w:szCs w:val="24"/>
                <w:lang w:eastAsia="lv-LV"/>
              </w:rPr>
            </w:pPr>
            <w:r w:rsidRPr="0042573E">
              <w:rPr>
                <w:rFonts w:ascii="Times New Roman" w:hAnsi="Times New Roman" w:cs="Times New Roman"/>
                <w:sz w:val="24"/>
                <w:szCs w:val="24"/>
              </w:rPr>
              <w:t>42.00</w:t>
            </w:r>
          </w:p>
        </w:tc>
      </w:tr>
      <w:tr w:rsidR="00D0710A" w:rsidRPr="0042573E" w14:paraId="5983AB4F" w14:textId="77777777" w:rsidTr="00E506E0">
        <w:trPr>
          <w:cantSplit/>
          <w:trHeight w:val="263"/>
          <w:tblHeader/>
        </w:trPr>
        <w:tc>
          <w:tcPr>
            <w:tcW w:w="943" w:type="dxa"/>
            <w:shd w:val="clear" w:color="auto" w:fill="auto"/>
            <w:vAlign w:val="center"/>
          </w:tcPr>
          <w:p w14:paraId="0A8BDA9E" w14:textId="77777777" w:rsidR="00D0710A" w:rsidRPr="0042573E" w:rsidRDefault="00D0710A" w:rsidP="00D0710A">
            <w:pPr>
              <w:pStyle w:val="Bezatstarpm"/>
              <w:numPr>
                <w:ilvl w:val="0"/>
                <w:numId w:val="13"/>
              </w:numPr>
              <w:jc w:val="center"/>
              <w:rPr>
                <w:rFonts w:ascii="Times New Roman" w:hAnsi="Times New Roman" w:cs="Times New Roman"/>
                <w:bCs/>
                <w:sz w:val="24"/>
                <w:szCs w:val="24"/>
                <w:lang w:eastAsia="lv-LV"/>
              </w:rPr>
            </w:pPr>
          </w:p>
        </w:tc>
        <w:tc>
          <w:tcPr>
            <w:tcW w:w="1158" w:type="dxa"/>
            <w:shd w:val="clear" w:color="auto" w:fill="auto"/>
            <w:vAlign w:val="center"/>
          </w:tcPr>
          <w:p w14:paraId="324E8BAF" w14:textId="77777777" w:rsidR="00D0710A" w:rsidRPr="0042573E" w:rsidRDefault="00D0710A" w:rsidP="00E506E0">
            <w:pPr>
              <w:pStyle w:val="Bezatstarpm"/>
              <w:jc w:val="center"/>
              <w:rPr>
                <w:rFonts w:ascii="Times New Roman" w:hAnsi="Times New Roman" w:cs="Times New Roman"/>
                <w:bCs/>
                <w:sz w:val="24"/>
                <w:szCs w:val="24"/>
                <w:lang w:eastAsia="lv-LV"/>
              </w:rPr>
            </w:pPr>
          </w:p>
        </w:tc>
        <w:tc>
          <w:tcPr>
            <w:tcW w:w="7439" w:type="dxa"/>
            <w:shd w:val="clear" w:color="auto" w:fill="auto"/>
            <w:vAlign w:val="center"/>
          </w:tcPr>
          <w:p w14:paraId="0A5184F8" w14:textId="77777777" w:rsidR="00D0710A" w:rsidRPr="0042573E" w:rsidRDefault="00D0710A" w:rsidP="00E506E0">
            <w:pPr>
              <w:pStyle w:val="Bezatstarpm"/>
              <w:rPr>
                <w:rFonts w:ascii="Times New Roman" w:hAnsi="Times New Roman" w:cs="Times New Roman"/>
                <w:b/>
                <w:sz w:val="24"/>
                <w:szCs w:val="24"/>
                <w:lang w:eastAsia="lv-LV"/>
              </w:rPr>
            </w:pPr>
            <w:r w:rsidRPr="0042573E">
              <w:rPr>
                <w:rFonts w:ascii="Times New Roman" w:hAnsi="Times New Roman" w:cs="Times New Roman"/>
                <w:sz w:val="24"/>
                <w:szCs w:val="24"/>
              </w:rPr>
              <w:t>Individuāla dizaina granīta apmaļu demontāža atkārtotai izmantošanai</w:t>
            </w:r>
          </w:p>
        </w:tc>
        <w:tc>
          <w:tcPr>
            <w:tcW w:w="1687" w:type="dxa"/>
            <w:shd w:val="clear" w:color="auto" w:fill="auto"/>
            <w:vAlign w:val="center"/>
          </w:tcPr>
          <w:p w14:paraId="7466C564" w14:textId="77777777" w:rsidR="00D0710A" w:rsidRPr="0042573E" w:rsidRDefault="00D0710A" w:rsidP="00E506E0">
            <w:pPr>
              <w:pStyle w:val="Bezatstarpm"/>
              <w:jc w:val="center"/>
              <w:rPr>
                <w:rFonts w:ascii="Times New Roman" w:hAnsi="Times New Roman" w:cs="Times New Roman"/>
                <w:b/>
                <w:sz w:val="24"/>
                <w:szCs w:val="24"/>
                <w:lang w:eastAsia="lv-LV"/>
              </w:rPr>
            </w:pPr>
            <w:r w:rsidRPr="0042573E">
              <w:rPr>
                <w:rFonts w:ascii="Times New Roman" w:hAnsi="Times New Roman" w:cs="Times New Roman"/>
                <w:sz w:val="24"/>
                <w:szCs w:val="24"/>
              </w:rPr>
              <w:t>m</w:t>
            </w:r>
          </w:p>
        </w:tc>
        <w:tc>
          <w:tcPr>
            <w:tcW w:w="1814" w:type="dxa"/>
            <w:shd w:val="clear" w:color="auto" w:fill="auto"/>
            <w:vAlign w:val="center"/>
          </w:tcPr>
          <w:p w14:paraId="25AF84BA" w14:textId="77777777" w:rsidR="00D0710A" w:rsidRPr="0042573E" w:rsidRDefault="00D0710A" w:rsidP="00E506E0">
            <w:pPr>
              <w:pStyle w:val="Bezatstarpm"/>
              <w:jc w:val="center"/>
              <w:rPr>
                <w:rFonts w:ascii="Times New Roman" w:hAnsi="Times New Roman" w:cs="Times New Roman"/>
                <w:b/>
                <w:sz w:val="24"/>
                <w:szCs w:val="24"/>
                <w:lang w:eastAsia="lv-LV"/>
              </w:rPr>
            </w:pPr>
            <w:r w:rsidRPr="0042573E">
              <w:rPr>
                <w:rFonts w:ascii="Times New Roman" w:hAnsi="Times New Roman" w:cs="Times New Roman"/>
                <w:sz w:val="24"/>
                <w:szCs w:val="24"/>
              </w:rPr>
              <w:t>62.00</w:t>
            </w:r>
          </w:p>
        </w:tc>
      </w:tr>
      <w:tr w:rsidR="00D0710A" w:rsidRPr="0042573E" w14:paraId="33DF230C" w14:textId="77777777" w:rsidTr="00E506E0">
        <w:trPr>
          <w:cantSplit/>
          <w:trHeight w:val="263"/>
          <w:tblHeader/>
        </w:trPr>
        <w:tc>
          <w:tcPr>
            <w:tcW w:w="943" w:type="dxa"/>
            <w:shd w:val="clear" w:color="auto" w:fill="auto"/>
            <w:vAlign w:val="center"/>
          </w:tcPr>
          <w:p w14:paraId="2B4FEA70" w14:textId="77777777" w:rsidR="00D0710A" w:rsidRPr="0042573E" w:rsidRDefault="00D0710A" w:rsidP="00D0710A">
            <w:pPr>
              <w:pStyle w:val="Bezatstarpm"/>
              <w:numPr>
                <w:ilvl w:val="0"/>
                <w:numId w:val="13"/>
              </w:numPr>
              <w:jc w:val="center"/>
              <w:rPr>
                <w:rFonts w:ascii="Times New Roman" w:hAnsi="Times New Roman" w:cs="Times New Roman"/>
                <w:bCs/>
                <w:sz w:val="24"/>
                <w:szCs w:val="24"/>
                <w:lang w:eastAsia="lv-LV"/>
              </w:rPr>
            </w:pPr>
          </w:p>
        </w:tc>
        <w:tc>
          <w:tcPr>
            <w:tcW w:w="1158" w:type="dxa"/>
            <w:shd w:val="clear" w:color="auto" w:fill="auto"/>
            <w:vAlign w:val="center"/>
          </w:tcPr>
          <w:p w14:paraId="33E1A461" w14:textId="464F017E" w:rsidR="00D0710A" w:rsidRPr="0042573E" w:rsidRDefault="00BE706A" w:rsidP="00E506E0">
            <w:pPr>
              <w:pStyle w:val="Bezatstarpm"/>
              <w:jc w:val="center"/>
              <w:rPr>
                <w:rFonts w:ascii="Times New Roman" w:hAnsi="Times New Roman" w:cs="Times New Roman"/>
                <w:bCs/>
                <w:sz w:val="24"/>
                <w:szCs w:val="24"/>
                <w:lang w:eastAsia="lv-LV"/>
              </w:rPr>
            </w:pPr>
            <w:r w:rsidRPr="0042573E">
              <w:rPr>
                <w:rFonts w:ascii="Times New Roman" w:hAnsi="Times New Roman" w:cs="Times New Roman"/>
                <w:bCs/>
                <w:sz w:val="24"/>
                <w:szCs w:val="24"/>
                <w:lang w:eastAsia="lv-LV"/>
              </w:rPr>
              <w:t>19</w:t>
            </w:r>
          </w:p>
        </w:tc>
        <w:tc>
          <w:tcPr>
            <w:tcW w:w="7439" w:type="dxa"/>
            <w:shd w:val="clear" w:color="auto" w:fill="auto"/>
            <w:vAlign w:val="center"/>
          </w:tcPr>
          <w:p w14:paraId="726BE0F9" w14:textId="77777777" w:rsidR="00D0710A" w:rsidRPr="0042573E" w:rsidRDefault="00D0710A" w:rsidP="00E506E0">
            <w:pPr>
              <w:pStyle w:val="Bezatstarpm"/>
              <w:rPr>
                <w:rFonts w:ascii="Times New Roman" w:hAnsi="Times New Roman" w:cs="Times New Roman"/>
                <w:b/>
                <w:sz w:val="24"/>
                <w:szCs w:val="24"/>
                <w:lang w:eastAsia="lv-LV"/>
              </w:rPr>
            </w:pPr>
            <w:r w:rsidRPr="0042573E">
              <w:rPr>
                <w:rFonts w:ascii="Times New Roman" w:hAnsi="Times New Roman" w:cs="Times New Roman"/>
                <w:sz w:val="24"/>
                <w:szCs w:val="24"/>
              </w:rPr>
              <w:t>Būvgružu utilizācija</w:t>
            </w:r>
          </w:p>
        </w:tc>
        <w:tc>
          <w:tcPr>
            <w:tcW w:w="1687" w:type="dxa"/>
            <w:shd w:val="clear" w:color="auto" w:fill="auto"/>
            <w:vAlign w:val="center"/>
          </w:tcPr>
          <w:p w14:paraId="2FA29217" w14:textId="77777777" w:rsidR="00D0710A" w:rsidRPr="0042573E" w:rsidRDefault="00D0710A" w:rsidP="00E506E0">
            <w:pPr>
              <w:pStyle w:val="Bezatstarpm"/>
              <w:jc w:val="center"/>
              <w:rPr>
                <w:rFonts w:ascii="Times New Roman" w:hAnsi="Times New Roman" w:cs="Times New Roman"/>
                <w:b/>
                <w:sz w:val="24"/>
                <w:szCs w:val="24"/>
                <w:lang w:eastAsia="lv-LV"/>
              </w:rPr>
            </w:pPr>
            <w:r w:rsidRPr="0042573E">
              <w:rPr>
                <w:rFonts w:ascii="Times New Roman" w:hAnsi="Times New Roman" w:cs="Times New Roman"/>
                <w:sz w:val="24"/>
                <w:szCs w:val="24"/>
              </w:rPr>
              <w:t>m</w:t>
            </w:r>
            <w:r w:rsidRPr="0042573E">
              <w:rPr>
                <w:rFonts w:ascii="Times New Roman" w:hAnsi="Times New Roman" w:cs="Times New Roman"/>
                <w:sz w:val="24"/>
                <w:szCs w:val="24"/>
                <w:vertAlign w:val="superscript"/>
              </w:rPr>
              <w:t>3</w:t>
            </w:r>
          </w:p>
        </w:tc>
        <w:tc>
          <w:tcPr>
            <w:tcW w:w="1814" w:type="dxa"/>
            <w:shd w:val="clear" w:color="auto" w:fill="auto"/>
            <w:vAlign w:val="center"/>
          </w:tcPr>
          <w:p w14:paraId="0ACB49E9" w14:textId="77777777" w:rsidR="00D0710A" w:rsidRPr="0042573E" w:rsidRDefault="00D0710A" w:rsidP="00E506E0">
            <w:pPr>
              <w:pStyle w:val="Bezatstarpm"/>
              <w:jc w:val="center"/>
              <w:rPr>
                <w:rFonts w:ascii="Times New Roman" w:hAnsi="Times New Roman" w:cs="Times New Roman"/>
                <w:b/>
                <w:sz w:val="24"/>
                <w:szCs w:val="24"/>
                <w:lang w:eastAsia="lv-LV"/>
              </w:rPr>
            </w:pPr>
            <w:r w:rsidRPr="0042573E">
              <w:rPr>
                <w:rFonts w:ascii="Times New Roman" w:hAnsi="Times New Roman" w:cs="Times New Roman"/>
                <w:sz w:val="24"/>
                <w:szCs w:val="24"/>
              </w:rPr>
              <w:t>140.67</w:t>
            </w:r>
          </w:p>
        </w:tc>
      </w:tr>
      <w:tr w:rsidR="00D0710A" w:rsidRPr="0042573E" w14:paraId="012CE61F" w14:textId="77777777" w:rsidTr="00E506E0">
        <w:trPr>
          <w:cantSplit/>
          <w:trHeight w:val="263"/>
          <w:tblHeader/>
        </w:trPr>
        <w:tc>
          <w:tcPr>
            <w:tcW w:w="943" w:type="dxa"/>
            <w:shd w:val="clear" w:color="auto" w:fill="auto"/>
            <w:vAlign w:val="center"/>
          </w:tcPr>
          <w:p w14:paraId="12504E11" w14:textId="77777777" w:rsidR="00D0710A" w:rsidRPr="0042573E" w:rsidRDefault="00D0710A" w:rsidP="00D0710A">
            <w:pPr>
              <w:pStyle w:val="Bezatstarpm"/>
              <w:numPr>
                <w:ilvl w:val="0"/>
                <w:numId w:val="13"/>
              </w:numPr>
              <w:jc w:val="center"/>
              <w:rPr>
                <w:rFonts w:ascii="Times New Roman" w:hAnsi="Times New Roman" w:cs="Times New Roman"/>
                <w:bCs/>
                <w:sz w:val="24"/>
                <w:szCs w:val="24"/>
                <w:lang w:eastAsia="lv-LV"/>
              </w:rPr>
            </w:pPr>
          </w:p>
        </w:tc>
        <w:tc>
          <w:tcPr>
            <w:tcW w:w="1158" w:type="dxa"/>
            <w:shd w:val="clear" w:color="auto" w:fill="auto"/>
            <w:vAlign w:val="center"/>
          </w:tcPr>
          <w:p w14:paraId="2DCF9953" w14:textId="707484C0" w:rsidR="00D0710A" w:rsidRPr="0042573E" w:rsidRDefault="00BE706A" w:rsidP="00E506E0">
            <w:pPr>
              <w:pStyle w:val="Bezatstarpm"/>
              <w:jc w:val="center"/>
              <w:rPr>
                <w:rFonts w:ascii="Times New Roman" w:hAnsi="Times New Roman" w:cs="Times New Roman"/>
                <w:bCs/>
                <w:sz w:val="24"/>
                <w:szCs w:val="24"/>
                <w:lang w:eastAsia="lv-LV"/>
              </w:rPr>
            </w:pPr>
            <w:r w:rsidRPr="0042573E">
              <w:rPr>
                <w:rFonts w:ascii="Times New Roman" w:hAnsi="Times New Roman" w:cs="Times New Roman"/>
                <w:bCs/>
                <w:sz w:val="24"/>
                <w:szCs w:val="24"/>
                <w:lang w:eastAsia="lv-LV"/>
              </w:rPr>
              <w:t>20</w:t>
            </w:r>
          </w:p>
        </w:tc>
        <w:tc>
          <w:tcPr>
            <w:tcW w:w="7439" w:type="dxa"/>
            <w:shd w:val="clear" w:color="auto" w:fill="auto"/>
            <w:vAlign w:val="center"/>
          </w:tcPr>
          <w:p w14:paraId="1039D302" w14:textId="77777777" w:rsidR="00D0710A" w:rsidRPr="0042573E" w:rsidRDefault="00D0710A" w:rsidP="00E506E0">
            <w:pPr>
              <w:pStyle w:val="Bezatstarpm"/>
              <w:rPr>
                <w:rFonts w:ascii="Times New Roman" w:hAnsi="Times New Roman" w:cs="Times New Roman"/>
                <w:b/>
                <w:sz w:val="24"/>
                <w:szCs w:val="24"/>
                <w:lang w:eastAsia="lv-LV"/>
              </w:rPr>
            </w:pPr>
            <w:r w:rsidRPr="0042573E">
              <w:rPr>
                <w:rFonts w:ascii="Times New Roman" w:hAnsi="Times New Roman" w:cs="Times New Roman"/>
                <w:sz w:val="24"/>
                <w:szCs w:val="24"/>
              </w:rPr>
              <w:t>Grunts utilizācija</w:t>
            </w:r>
          </w:p>
        </w:tc>
        <w:tc>
          <w:tcPr>
            <w:tcW w:w="1687" w:type="dxa"/>
            <w:shd w:val="clear" w:color="auto" w:fill="auto"/>
            <w:vAlign w:val="center"/>
          </w:tcPr>
          <w:p w14:paraId="15609CA4" w14:textId="77777777" w:rsidR="00D0710A" w:rsidRPr="0042573E" w:rsidRDefault="00D0710A" w:rsidP="00E506E0">
            <w:pPr>
              <w:pStyle w:val="Bezatstarpm"/>
              <w:jc w:val="center"/>
              <w:rPr>
                <w:rFonts w:ascii="Times New Roman" w:hAnsi="Times New Roman" w:cs="Times New Roman"/>
                <w:b/>
                <w:sz w:val="24"/>
                <w:szCs w:val="24"/>
                <w:lang w:eastAsia="lv-LV"/>
              </w:rPr>
            </w:pPr>
            <w:r w:rsidRPr="0042573E">
              <w:rPr>
                <w:rFonts w:ascii="Times New Roman" w:hAnsi="Times New Roman" w:cs="Times New Roman"/>
                <w:sz w:val="24"/>
                <w:szCs w:val="24"/>
              </w:rPr>
              <w:t>m</w:t>
            </w:r>
            <w:r w:rsidRPr="0042573E">
              <w:rPr>
                <w:rFonts w:ascii="Times New Roman" w:hAnsi="Times New Roman" w:cs="Times New Roman"/>
                <w:sz w:val="24"/>
                <w:szCs w:val="24"/>
                <w:vertAlign w:val="superscript"/>
              </w:rPr>
              <w:t>3</w:t>
            </w:r>
          </w:p>
        </w:tc>
        <w:tc>
          <w:tcPr>
            <w:tcW w:w="1814" w:type="dxa"/>
            <w:shd w:val="clear" w:color="auto" w:fill="auto"/>
            <w:vAlign w:val="center"/>
          </w:tcPr>
          <w:p w14:paraId="3665F9CC" w14:textId="77777777" w:rsidR="00D0710A" w:rsidRPr="0042573E" w:rsidRDefault="00D0710A" w:rsidP="00E506E0">
            <w:pPr>
              <w:pStyle w:val="Bezatstarpm"/>
              <w:jc w:val="center"/>
              <w:rPr>
                <w:rFonts w:ascii="Times New Roman" w:hAnsi="Times New Roman" w:cs="Times New Roman"/>
                <w:b/>
                <w:sz w:val="24"/>
                <w:szCs w:val="24"/>
                <w:lang w:eastAsia="lv-LV"/>
              </w:rPr>
            </w:pPr>
            <w:r w:rsidRPr="0042573E">
              <w:rPr>
                <w:rFonts w:ascii="Times New Roman" w:hAnsi="Times New Roman" w:cs="Times New Roman"/>
                <w:color w:val="000000"/>
                <w:sz w:val="24"/>
                <w:szCs w:val="24"/>
              </w:rPr>
              <w:t>320.27</w:t>
            </w:r>
          </w:p>
        </w:tc>
      </w:tr>
      <w:tr w:rsidR="00D0710A" w:rsidRPr="0042573E" w14:paraId="291351CC" w14:textId="77777777" w:rsidTr="00E506E0">
        <w:trPr>
          <w:cantSplit/>
          <w:trHeight w:val="263"/>
          <w:tblHeader/>
        </w:trPr>
        <w:tc>
          <w:tcPr>
            <w:tcW w:w="943" w:type="dxa"/>
            <w:shd w:val="clear" w:color="auto" w:fill="auto"/>
            <w:vAlign w:val="center"/>
          </w:tcPr>
          <w:p w14:paraId="3284F307" w14:textId="77777777" w:rsidR="00D0710A" w:rsidRPr="0042573E" w:rsidRDefault="00D0710A" w:rsidP="00D0710A">
            <w:pPr>
              <w:pStyle w:val="Bezatstarpm"/>
              <w:numPr>
                <w:ilvl w:val="0"/>
                <w:numId w:val="13"/>
              </w:numPr>
              <w:jc w:val="center"/>
              <w:rPr>
                <w:rFonts w:ascii="Times New Roman" w:hAnsi="Times New Roman" w:cs="Times New Roman"/>
                <w:bCs/>
                <w:sz w:val="24"/>
                <w:szCs w:val="24"/>
                <w:lang w:eastAsia="lv-LV"/>
              </w:rPr>
            </w:pPr>
          </w:p>
        </w:tc>
        <w:tc>
          <w:tcPr>
            <w:tcW w:w="1158" w:type="dxa"/>
            <w:shd w:val="clear" w:color="auto" w:fill="auto"/>
            <w:vAlign w:val="center"/>
          </w:tcPr>
          <w:p w14:paraId="316C1D20" w14:textId="7777CF62" w:rsidR="00D0710A" w:rsidRPr="0042573E" w:rsidRDefault="00BE706A" w:rsidP="00E506E0">
            <w:pPr>
              <w:pStyle w:val="Bezatstarpm"/>
              <w:jc w:val="center"/>
              <w:rPr>
                <w:rFonts w:ascii="Times New Roman" w:hAnsi="Times New Roman" w:cs="Times New Roman"/>
                <w:bCs/>
                <w:sz w:val="24"/>
                <w:szCs w:val="24"/>
                <w:lang w:eastAsia="lv-LV"/>
              </w:rPr>
            </w:pPr>
            <w:r w:rsidRPr="0042573E">
              <w:rPr>
                <w:rFonts w:ascii="Times New Roman" w:hAnsi="Times New Roman" w:cs="Times New Roman"/>
                <w:bCs/>
                <w:sz w:val="24"/>
                <w:szCs w:val="24"/>
                <w:lang w:eastAsia="lv-LV"/>
              </w:rPr>
              <w:t>40</w:t>
            </w:r>
          </w:p>
        </w:tc>
        <w:tc>
          <w:tcPr>
            <w:tcW w:w="7439" w:type="dxa"/>
            <w:shd w:val="clear" w:color="auto" w:fill="auto"/>
            <w:vAlign w:val="center"/>
          </w:tcPr>
          <w:p w14:paraId="1BA621D7" w14:textId="77777777" w:rsidR="00D0710A" w:rsidRPr="0042573E" w:rsidRDefault="00D0710A" w:rsidP="00E506E0">
            <w:pPr>
              <w:pStyle w:val="Bezatstarpm"/>
              <w:rPr>
                <w:rFonts w:ascii="Times New Roman" w:hAnsi="Times New Roman" w:cs="Times New Roman"/>
                <w:b/>
                <w:sz w:val="24"/>
                <w:szCs w:val="24"/>
                <w:lang w:eastAsia="lv-LV"/>
              </w:rPr>
            </w:pPr>
            <w:r w:rsidRPr="0042573E">
              <w:rPr>
                <w:rFonts w:ascii="Times New Roman" w:hAnsi="Times New Roman" w:cs="Times New Roman"/>
                <w:sz w:val="24"/>
                <w:szCs w:val="24"/>
              </w:rPr>
              <w:t>Ierakuma izbūve</w:t>
            </w:r>
          </w:p>
        </w:tc>
        <w:tc>
          <w:tcPr>
            <w:tcW w:w="1687" w:type="dxa"/>
            <w:shd w:val="clear" w:color="auto" w:fill="auto"/>
            <w:vAlign w:val="center"/>
          </w:tcPr>
          <w:p w14:paraId="4F6D02B1" w14:textId="77777777" w:rsidR="00D0710A" w:rsidRPr="0042573E" w:rsidRDefault="00D0710A" w:rsidP="00E506E0">
            <w:pPr>
              <w:pStyle w:val="Bezatstarpm"/>
              <w:jc w:val="center"/>
              <w:rPr>
                <w:rFonts w:ascii="Times New Roman" w:hAnsi="Times New Roman" w:cs="Times New Roman"/>
                <w:b/>
                <w:sz w:val="24"/>
                <w:szCs w:val="24"/>
                <w:lang w:eastAsia="lv-LV"/>
              </w:rPr>
            </w:pPr>
            <w:r w:rsidRPr="0042573E">
              <w:rPr>
                <w:rFonts w:ascii="Times New Roman" w:hAnsi="Times New Roman" w:cs="Times New Roman"/>
                <w:sz w:val="24"/>
                <w:szCs w:val="24"/>
              </w:rPr>
              <w:t>m</w:t>
            </w:r>
            <w:r w:rsidRPr="0042573E">
              <w:rPr>
                <w:rFonts w:ascii="Times New Roman" w:hAnsi="Times New Roman" w:cs="Times New Roman"/>
                <w:sz w:val="24"/>
                <w:szCs w:val="24"/>
                <w:vertAlign w:val="superscript"/>
              </w:rPr>
              <w:t>3</w:t>
            </w:r>
          </w:p>
        </w:tc>
        <w:tc>
          <w:tcPr>
            <w:tcW w:w="1814" w:type="dxa"/>
            <w:shd w:val="clear" w:color="auto" w:fill="auto"/>
            <w:vAlign w:val="center"/>
          </w:tcPr>
          <w:p w14:paraId="240D30BC" w14:textId="77777777" w:rsidR="00D0710A" w:rsidRPr="0042573E" w:rsidRDefault="00D0710A" w:rsidP="00E506E0">
            <w:pPr>
              <w:pStyle w:val="Bezatstarpm"/>
              <w:jc w:val="center"/>
              <w:rPr>
                <w:rFonts w:ascii="Times New Roman" w:hAnsi="Times New Roman" w:cs="Times New Roman"/>
                <w:b/>
                <w:sz w:val="24"/>
                <w:szCs w:val="24"/>
                <w:lang w:eastAsia="lv-LV"/>
              </w:rPr>
            </w:pPr>
            <w:r w:rsidRPr="0042573E">
              <w:rPr>
                <w:rFonts w:ascii="Times New Roman" w:hAnsi="Times New Roman" w:cs="Times New Roman"/>
                <w:color w:val="000000"/>
                <w:sz w:val="24"/>
                <w:szCs w:val="24"/>
              </w:rPr>
              <w:t>389.84</w:t>
            </w:r>
          </w:p>
        </w:tc>
      </w:tr>
      <w:tr w:rsidR="00D0710A" w:rsidRPr="0042573E" w14:paraId="1494F6C1" w14:textId="77777777" w:rsidTr="00E506E0">
        <w:trPr>
          <w:cantSplit/>
          <w:trHeight w:val="263"/>
          <w:tblHeader/>
        </w:trPr>
        <w:tc>
          <w:tcPr>
            <w:tcW w:w="943" w:type="dxa"/>
            <w:shd w:val="clear" w:color="auto" w:fill="auto"/>
            <w:vAlign w:val="center"/>
          </w:tcPr>
          <w:p w14:paraId="6535CD1C" w14:textId="77777777" w:rsidR="00D0710A" w:rsidRPr="0042573E" w:rsidRDefault="00D0710A" w:rsidP="00D0710A">
            <w:pPr>
              <w:pStyle w:val="Bezatstarpm"/>
              <w:numPr>
                <w:ilvl w:val="0"/>
                <w:numId w:val="13"/>
              </w:numPr>
              <w:jc w:val="center"/>
              <w:rPr>
                <w:rFonts w:ascii="Times New Roman" w:hAnsi="Times New Roman" w:cs="Times New Roman"/>
                <w:bCs/>
                <w:sz w:val="24"/>
                <w:szCs w:val="24"/>
                <w:lang w:eastAsia="lv-LV"/>
              </w:rPr>
            </w:pPr>
          </w:p>
        </w:tc>
        <w:tc>
          <w:tcPr>
            <w:tcW w:w="1158" w:type="dxa"/>
            <w:shd w:val="clear" w:color="auto" w:fill="auto"/>
            <w:vAlign w:val="center"/>
          </w:tcPr>
          <w:p w14:paraId="5C0A8862" w14:textId="43635BC9" w:rsidR="00D0710A" w:rsidRPr="0042573E" w:rsidRDefault="00BE706A" w:rsidP="00E506E0">
            <w:pPr>
              <w:pStyle w:val="Bezatstarpm"/>
              <w:jc w:val="center"/>
              <w:rPr>
                <w:rFonts w:ascii="Times New Roman" w:hAnsi="Times New Roman" w:cs="Times New Roman"/>
                <w:bCs/>
                <w:sz w:val="24"/>
                <w:szCs w:val="24"/>
                <w:lang w:eastAsia="lv-LV"/>
              </w:rPr>
            </w:pPr>
            <w:r w:rsidRPr="0042573E">
              <w:rPr>
                <w:rFonts w:ascii="Times New Roman" w:hAnsi="Times New Roman" w:cs="Times New Roman"/>
                <w:bCs/>
                <w:sz w:val="24"/>
                <w:szCs w:val="24"/>
                <w:lang w:eastAsia="lv-LV"/>
              </w:rPr>
              <w:t>42</w:t>
            </w:r>
          </w:p>
        </w:tc>
        <w:tc>
          <w:tcPr>
            <w:tcW w:w="7439" w:type="dxa"/>
            <w:shd w:val="clear" w:color="auto" w:fill="auto"/>
            <w:vAlign w:val="center"/>
          </w:tcPr>
          <w:p w14:paraId="1B1EEFF2" w14:textId="77777777" w:rsidR="00D0710A" w:rsidRPr="0042573E" w:rsidRDefault="00D0710A" w:rsidP="00E506E0">
            <w:pPr>
              <w:pStyle w:val="Bezatstarpm"/>
              <w:rPr>
                <w:rFonts w:ascii="Times New Roman" w:hAnsi="Times New Roman" w:cs="Times New Roman"/>
                <w:b/>
                <w:sz w:val="24"/>
                <w:szCs w:val="24"/>
                <w:lang w:eastAsia="lv-LV"/>
              </w:rPr>
            </w:pPr>
            <w:r w:rsidRPr="0042573E">
              <w:rPr>
                <w:rFonts w:ascii="Times New Roman" w:hAnsi="Times New Roman" w:cs="Times New Roman"/>
                <w:sz w:val="24"/>
                <w:szCs w:val="24"/>
              </w:rPr>
              <w:t>Gultnes planēšana</w:t>
            </w:r>
          </w:p>
        </w:tc>
        <w:tc>
          <w:tcPr>
            <w:tcW w:w="1687" w:type="dxa"/>
            <w:shd w:val="clear" w:color="auto" w:fill="auto"/>
            <w:vAlign w:val="center"/>
          </w:tcPr>
          <w:p w14:paraId="0CE7D050" w14:textId="77777777" w:rsidR="00D0710A" w:rsidRPr="0042573E" w:rsidRDefault="00D0710A" w:rsidP="00E506E0">
            <w:pPr>
              <w:pStyle w:val="Bezatstarpm"/>
              <w:jc w:val="center"/>
              <w:rPr>
                <w:rFonts w:ascii="Times New Roman" w:hAnsi="Times New Roman" w:cs="Times New Roman"/>
                <w:b/>
                <w:sz w:val="24"/>
                <w:szCs w:val="24"/>
                <w:lang w:eastAsia="lv-LV"/>
              </w:rPr>
            </w:pPr>
            <w:r w:rsidRPr="0042573E">
              <w:rPr>
                <w:rFonts w:ascii="Times New Roman" w:hAnsi="Times New Roman" w:cs="Times New Roman"/>
                <w:sz w:val="24"/>
                <w:szCs w:val="24"/>
              </w:rPr>
              <w:t>m</w:t>
            </w:r>
            <w:r w:rsidRPr="0042573E">
              <w:rPr>
                <w:rFonts w:ascii="Times New Roman" w:hAnsi="Times New Roman" w:cs="Times New Roman"/>
                <w:sz w:val="24"/>
                <w:szCs w:val="24"/>
                <w:vertAlign w:val="superscript"/>
              </w:rPr>
              <w:t>2</w:t>
            </w:r>
          </w:p>
        </w:tc>
        <w:tc>
          <w:tcPr>
            <w:tcW w:w="1814" w:type="dxa"/>
            <w:shd w:val="clear" w:color="auto" w:fill="auto"/>
            <w:vAlign w:val="center"/>
          </w:tcPr>
          <w:p w14:paraId="342F45C9" w14:textId="77777777" w:rsidR="00D0710A" w:rsidRPr="0042573E" w:rsidRDefault="00D0710A" w:rsidP="00E506E0">
            <w:pPr>
              <w:pStyle w:val="Bezatstarpm"/>
              <w:jc w:val="center"/>
              <w:rPr>
                <w:rFonts w:ascii="Times New Roman" w:hAnsi="Times New Roman" w:cs="Times New Roman"/>
                <w:b/>
                <w:sz w:val="24"/>
                <w:szCs w:val="24"/>
                <w:lang w:eastAsia="lv-LV"/>
              </w:rPr>
            </w:pPr>
            <w:r w:rsidRPr="0042573E">
              <w:rPr>
                <w:rFonts w:ascii="Times New Roman" w:hAnsi="Times New Roman" w:cs="Times New Roman"/>
                <w:color w:val="000000"/>
                <w:sz w:val="24"/>
                <w:szCs w:val="24"/>
              </w:rPr>
              <w:t>742.56</w:t>
            </w:r>
          </w:p>
        </w:tc>
      </w:tr>
      <w:tr w:rsidR="00D0710A" w:rsidRPr="0042573E" w14:paraId="1C045759" w14:textId="77777777" w:rsidTr="00E506E0">
        <w:trPr>
          <w:cantSplit/>
          <w:trHeight w:val="263"/>
          <w:tblHeader/>
        </w:trPr>
        <w:tc>
          <w:tcPr>
            <w:tcW w:w="943" w:type="dxa"/>
            <w:shd w:val="clear" w:color="auto" w:fill="auto"/>
            <w:vAlign w:val="center"/>
          </w:tcPr>
          <w:p w14:paraId="31CB0F93" w14:textId="77777777" w:rsidR="00D0710A" w:rsidRPr="0042573E" w:rsidRDefault="00D0710A" w:rsidP="00D0710A">
            <w:pPr>
              <w:pStyle w:val="Bezatstarpm"/>
              <w:numPr>
                <w:ilvl w:val="0"/>
                <w:numId w:val="13"/>
              </w:numPr>
              <w:jc w:val="center"/>
              <w:rPr>
                <w:rFonts w:ascii="Times New Roman" w:hAnsi="Times New Roman" w:cs="Times New Roman"/>
                <w:bCs/>
                <w:sz w:val="24"/>
                <w:szCs w:val="24"/>
                <w:lang w:eastAsia="lv-LV"/>
              </w:rPr>
            </w:pPr>
          </w:p>
        </w:tc>
        <w:tc>
          <w:tcPr>
            <w:tcW w:w="1158" w:type="dxa"/>
            <w:shd w:val="clear" w:color="auto" w:fill="auto"/>
            <w:vAlign w:val="center"/>
          </w:tcPr>
          <w:p w14:paraId="56213C7D" w14:textId="02C874BA" w:rsidR="00D0710A" w:rsidRPr="0042573E" w:rsidRDefault="00BE706A" w:rsidP="00E506E0">
            <w:pPr>
              <w:pStyle w:val="Bezatstarpm"/>
              <w:jc w:val="center"/>
              <w:rPr>
                <w:rFonts w:ascii="Times New Roman" w:hAnsi="Times New Roman" w:cs="Times New Roman"/>
                <w:bCs/>
                <w:sz w:val="24"/>
                <w:szCs w:val="24"/>
                <w:lang w:eastAsia="lv-LV"/>
              </w:rPr>
            </w:pPr>
            <w:r w:rsidRPr="0042573E">
              <w:rPr>
                <w:rFonts w:ascii="Times New Roman" w:hAnsi="Times New Roman" w:cs="Times New Roman"/>
                <w:bCs/>
                <w:sz w:val="24"/>
                <w:szCs w:val="24"/>
                <w:lang w:eastAsia="lv-LV"/>
              </w:rPr>
              <w:t>43</w:t>
            </w:r>
          </w:p>
        </w:tc>
        <w:tc>
          <w:tcPr>
            <w:tcW w:w="7439" w:type="dxa"/>
            <w:shd w:val="clear" w:color="auto" w:fill="auto"/>
            <w:vAlign w:val="center"/>
          </w:tcPr>
          <w:p w14:paraId="541A6931" w14:textId="77777777" w:rsidR="00D0710A" w:rsidRPr="0042573E" w:rsidRDefault="00D0710A" w:rsidP="00E506E0">
            <w:pPr>
              <w:pStyle w:val="Bezatstarpm"/>
              <w:rPr>
                <w:rFonts w:ascii="Times New Roman" w:hAnsi="Times New Roman" w:cs="Times New Roman"/>
                <w:b/>
                <w:sz w:val="24"/>
                <w:szCs w:val="24"/>
                <w:lang w:eastAsia="lv-LV"/>
              </w:rPr>
            </w:pPr>
            <w:r w:rsidRPr="0042573E">
              <w:rPr>
                <w:rFonts w:ascii="Times New Roman" w:hAnsi="Times New Roman" w:cs="Times New Roman"/>
                <w:sz w:val="24"/>
                <w:szCs w:val="24"/>
              </w:rPr>
              <w:t xml:space="preserve">Smilts drenējošās kārtas izbūve </w:t>
            </w:r>
            <w:proofErr w:type="spellStart"/>
            <w:r w:rsidRPr="0042573E">
              <w:rPr>
                <w:rFonts w:ascii="Times New Roman" w:hAnsi="Times New Roman" w:cs="Times New Roman"/>
                <w:sz w:val="24"/>
                <w:szCs w:val="24"/>
              </w:rPr>
              <w:t>h</w:t>
            </w:r>
            <w:r w:rsidRPr="0042573E">
              <w:rPr>
                <w:rFonts w:ascii="Times New Roman" w:hAnsi="Times New Roman" w:cs="Times New Roman"/>
                <w:sz w:val="24"/>
                <w:szCs w:val="24"/>
                <w:vertAlign w:val="subscript"/>
              </w:rPr>
              <w:t>min</w:t>
            </w:r>
            <w:proofErr w:type="spellEnd"/>
            <w:r w:rsidRPr="0042573E">
              <w:rPr>
                <w:rFonts w:ascii="Times New Roman" w:hAnsi="Times New Roman" w:cs="Times New Roman"/>
                <w:sz w:val="24"/>
                <w:szCs w:val="24"/>
              </w:rPr>
              <w:t>=30cm</w:t>
            </w:r>
          </w:p>
        </w:tc>
        <w:tc>
          <w:tcPr>
            <w:tcW w:w="1687" w:type="dxa"/>
            <w:shd w:val="clear" w:color="auto" w:fill="auto"/>
            <w:vAlign w:val="center"/>
          </w:tcPr>
          <w:p w14:paraId="14425837" w14:textId="77777777" w:rsidR="00D0710A" w:rsidRPr="0042573E" w:rsidRDefault="00D0710A" w:rsidP="00E506E0">
            <w:pPr>
              <w:pStyle w:val="Bezatstarpm"/>
              <w:jc w:val="center"/>
              <w:rPr>
                <w:rFonts w:ascii="Times New Roman" w:hAnsi="Times New Roman" w:cs="Times New Roman"/>
                <w:b/>
                <w:sz w:val="24"/>
                <w:szCs w:val="24"/>
                <w:lang w:eastAsia="lv-LV"/>
              </w:rPr>
            </w:pPr>
            <w:r w:rsidRPr="0042573E">
              <w:rPr>
                <w:rFonts w:ascii="Times New Roman" w:hAnsi="Times New Roman" w:cs="Times New Roman"/>
                <w:sz w:val="24"/>
                <w:szCs w:val="24"/>
              </w:rPr>
              <w:t>m</w:t>
            </w:r>
            <w:r w:rsidRPr="0042573E">
              <w:rPr>
                <w:rFonts w:ascii="Times New Roman" w:hAnsi="Times New Roman" w:cs="Times New Roman"/>
                <w:sz w:val="24"/>
                <w:szCs w:val="24"/>
                <w:vertAlign w:val="superscript"/>
              </w:rPr>
              <w:t>3</w:t>
            </w:r>
          </w:p>
        </w:tc>
        <w:tc>
          <w:tcPr>
            <w:tcW w:w="1814" w:type="dxa"/>
            <w:shd w:val="clear" w:color="auto" w:fill="auto"/>
            <w:vAlign w:val="center"/>
          </w:tcPr>
          <w:p w14:paraId="503F0089" w14:textId="77777777" w:rsidR="00D0710A" w:rsidRPr="0042573E" w:rsidRDefault="00D0710A" w:rsidP="00E506E0">
            <w:pPr>
              <w:pStyle w:val="Bezatstarpm"/>
              <w:jc w:val="center"/>
              <w:rPr>
                <w:rFonts w:ascii="Times New Roman" w:hAnsi="Times New Roman" w:cs="Times New Roman"/>
                <w:b/>
                <w:sz w:val="24"/>
                <w:szCs w:val="24"/>
                <w:lang w:eastAsia="lv-LV"/>
              </w:rPr>
            </w:pPr>
            <w:r w:rsidRPr="0042573E">
              <w:rPr>
                <w:rFonts w:ascii="Times New Roman" w:hAnsi="Times New Roman" w:cs="Times New Roman"/>
                <w:color w:val="000000"/>
                <w:sz w:val="24"/>
                <w:szCs w:val="24"/>
              </w:rPr>
              <w:t>233.91</w:t>
            </w:r>
          </w:p>
        </w:tc>
      </w:tr>
      <w:tr w:rsidR="00D0710A" w:rsidRPr="0042573E" w14:paraId="0DC6E537" w14:textId="77777777" w:rsidTr="00E506E0">
        <w:trPr>
          <w:cantSplit/>
          <w:trHeight w:val="263"/>
          <w:tblHeader/>
        </w:trPr>
        <w:tc>
          <w:tcPr>
            <w:tcW w:w="943" w:type="dxa"/>
            <w:shd w:val="clear" w:color="auto" w:fill="auto"/>
            <w:vAlign w:val="center"/>
          </w:tcPr>
          <w:p w14:paraId="6D97A10F" w14:textId="77777777" w:rsidR="00D0710A" w:rsidRPr="0042573E" w:rsidRDefault="00D0710A" w:rsidP="00D0710A">
            <w:pPr>
              <w:pStyle w:val="Bezatstarpm"/>
              <w:numPr>
                <w:ilvl w:val="0"/>
                <w:numId w:val="13"/>
              </w:numPr>
              <w:jc w:val="center"/>
              <w:rPr>
                <w:rFonts w:ascii="Times New Roman" w:hAnsi="Times New Roman" w:cs="Times New Roman"/>
                <w:bCs/>
                <w:sz w:val="24"/>
                <w:szCs w:val="24"/>
                <w:lang w:eastAsia="lv-LV"/>
              </w:rPr>
            </w:pPr>
          </w:p>
        </w:tc>
        <w:tc>
          <w:tcPr>
            <w:tcW w:w="1158" w:type="dxa"/>
            <w:shd w:val="clear" w:color="auto" w:fill="auto"/>
            <w:vAlign w:val="center"/>
          </w:tcPr>
          <w:p w14:paraId="6D0AB156" w14:textId="3831F2B3" w:rsidR="00D0710A" w:rsidRPr="0042573E" w:rsidRDefault="00BE706A" w:rsidP="00E506E0">
            <w:pPr>
              <w:pStyle w:val="Bezatstarpm"/>
              <w:jc w:val="center"/>
              <w:rPr>
                <w:rFonts w:ascii="Times New Roman" w:hAnsi="Times New Roman" w:cs="Times New Roman"/>
                <w:bCs/>
                <w:sz w:val="24"/>
                <w:szCs w:val="24"/>
                <w:lang w:eastAsia="lv-LV"/>
              </w:rPr>
            </w:pPr>
            <w:r w:rsidRPr="0042573E">
              <w:rPr>
                <w:rFonts w:ascii="Times New Roman" w:hAnsi="Times New Roman" w:cs="Times New Roman"/>
                <w:bCs/>
                <w:sz w:val="24"/>
                <w:szCs w:val="24"/>
                <w:lang w:eastAsia="lv-LV"/>
              </w:rPr>
              <w:t>44</w:t>
            </w:r>
          </w:p>
        </w:tc>
        <w:tc>
          <w:tcPr>
            <w:tcW w:w="7439" w:type="dxa"/>
            <w:shd w:val="clear" w:color="auto" w:fill="auto"/>
            <w:vAlign w:val="center"/>
          </w:tcPr>
          <w:p w14:paraId="4E4217DE" w14:textId="77777777" w:rsidR="00D0710A" w:rsidRPr="0042573E" w:rsidRDefault="00D0710A" w:rsidP="00E506E0">
            <w:pPr>
              <w:pStyle w:val="Bezatstarpm"/>
              <w:rPr>
                <w:rFonts w:ascii="Times New Roman" w:hAnsi="Times New Roman" w:cs="Times New Roman"/>
                <w:b/>
                <w:sz w:val="24"/>
                <w:szCs w:val="24"/>
                <w:lang w:eastAsia="lv-LV"/>
              </w:rPr>
            </w:pPr>
            <w:r w:rsidRPr="0042573E">
              <w:rPr>
                <w:rFonts w:ascii="Times New Roman" w:hAnsi="Times New Roman" w:cs="Times New Roman"/>
                <w:sz w:val="24"/>
                <w:szCs w:val="24"/>
              </w:rPr>
              <w:t xml:space="preserve">Šķembu pamatu izbūve </w:t>
            </w:r>
            <w:proofErr w:type="spellStart"/>
            <w:r w:rsidRPr="0042573E">
              <w:rPr>
                <w:rFonts w:ascii="Times New Roman" w:hAnsi="Times New Roman" w:cs="Times New Roman"/>
                <w:sz w:val="24"/>
                <w:szCs w:val="24"/>
              </w:rPr>
              <w:t>h</w:t>
            </w:r>
            <w:r w:rsidRPr="0042573E">
              <w:rPr>
                <w:rFonts w:ascii="Times New Roman" w:hAnsi="Times New Roman" w:cs="Times New Roman"/>
                <w:sz w:val="24"/>
                <w:szCs w:val="24"/>
                <w:vertAlign w:val="subscript"/>
              </w:rPr>
              <w:t>min</w:t>
            </w:r>
            <w:proofErr w:type="spellEnd"/>
            <w:r w:rsidRPr="0042573E">
              <w:rPr>
                <w:rFonts w:ascii="Times New Roman" w:hAnsi="Times New Roman" w:cs="Times New Roman"/>
                <w:sz w:val="24"/>
                <w:szCs w:val="24"/>
              </w:rPr>
              <w:t>=20cm</w:t>
            </w:r>
          </w:p>
        </w:tc>
        <w:tc>
          <w:tcPr>
            <w:tcW w:w="1687" w:type="dxa"/>
            <w:shd w:val="clear" w:color="auto" w:fill="auto"/>
            <w:vAlign w:val="center"/>
          </w:tcPr>
          <w:p w14:paraId="589A8194" w14:textId="16B0E14A" w:rsidR="00D0710A" w:rsidRPr="0042573E" w:rsidRDefault="00F91929" w:rsidP="00E506E0">
            <w:pPr>
              <w:pStyle w:val="Bezatstarpm"/>
              <w:jc w:val="center"/>
              <w:rPr>
                <w:rFonts w:ascii="Times New Roman" w:hAnsi="Times New Roman" w:cs="Times New Roman"/>
                <w:b/>
                <w:sz w:val="24"/>
                <w:szCs w:val="24"/>
                <w:lang w:eastAsia="lv-LV"/>
              </w:rPr>
            </w:pPr>
            <w:r w:rsidRPr="0042573E">
              <w:rPr>
                <w:rFonts w:ascii="Times New Roman" w:hAnsi="Times New Roman" w:cs="Times New Roman"/>
                <w:sz w:val="24"/>
                <w:szCs w:val="24"/>
              </w:rPr>
              <w:t>m</w:t>
            </w:r>
            <w:r w:rsidRPr="0042573E">
              <w:rPr>
                <w:rFonts w:ascii="Times New Roman" w:hAnsi="Times New Roman" w:cs="Times New Roman"/>
                <w:sz w:val="24"/>
                <w:szCs w:val="24"/>
                <w:vertAlign w:val="superscript"/>
              </w:rPr>
              <w:t>3</w:t>
            </w:r>
          </w:p>
        </w:tc>
        <w:tc>
          <w:tcPr>
            <w:tcW w:w="1814" w:type="dxa"/>
            <w:shd w:val="clear" w:color="auto" w:fill="auto"/>
            <w:vAlign w:val="center"/>
          </w:tcPr>
          <w:p w14:paraId="3A69F41E" w14:textId="77777777" w:rsidR="00D0710A" w:rsidRPr="0042573E" w:rsidRDefault="00D0710A" w:rsidP="00E506E0">
            <w:pPr>
              <w:pStyle w:val="Bezatstarpm"/>
              <w:jc w:val="center"/>
              <w:rPr>
                <w:rFonts w:ascii="Times New Roman" w:hAnsi="Times New Roman" w:cs="Times New Roman"/>
                <w:b/>
                <w:sz w:val="24"/>
                <w:szCs w:val="24"/>
                <w:lang w:eastAsia="lv-LV"/>
              </w:rPr>
            </w:pPr>
            <w:r w:rsidRPr="0042573E">
              <w:rPr>
                <w:rFonts w:ascii="Times New Roman" w:hAnsi="Times New Roman" w:cs="Times New Roman"/>
                <w:color w:val="000000"/>
                <w:sz w:val="24"/>
                <w:szCs w:val="24"/>
              </w:rPr>
              <w:t>145.87</w:t>
            </w:r>
          </w:p>
        </w:tc>
      </w:tr>
      <w:tr w:rsidR="00D0710A" w:rsidRPr="0042573E" w14:paraId="24589635" w14:textId="77777777" w:rsidTr="00E506E0">
        <w:trPr>
          <w:cantSplit/>
          <w:trHeight w:val="263"/>
          <w:tblHeader/>
        </w:trPr>
        <w:tc>
          <w:tcPr>
            <w:tcW w:w="943" w:type="dxa"/>
            <w:shd w:val="clear" w:color="auto" w:fill="auto"/>
            <w:vAlign w:val="center"/>
          </w:tcPr>
          <w:p w14:paraId="225418F1" w14:textId="77777777" w:rsidR="00D0710A" w:rsidRPr="0042573E" w:rsidRDefault="00D0710A" w:rsidP="00D0710A">
            <w:pPr>
              <w:pStyle w:val="Bezatstarpm"/>
              <w:numPr>
                <w:ilvl w:val="0"/>
                <w:numId w:val="13"/>
              </w:numPr>
              <w:jc w:val="center"/>
              <w:rPr>
                <w:rFonts w:ascii="Times New Roman" w:hAnsi="Times New Roman" w:cs="Times New Roman"/>
                <w:bCs/>
                <w:sz w:val="24"/>
                <w:szCs w:val="24"/>
                <w:lang w:eastAsia="lv-LV"/>
              </w:rPr>
            </w:pPr>
          </w:p>
        </w:tc>
        <w:tc>
          <w:tcPr>
            <w:tcW w:w="1158" w:type="dxa"/>
            <w:shd w:val="clear" w:color="auto" w:fill="auto"/>
            <w:vAlign w:val="center"/>
          </w:tcPr>
          <w:p w14:paraId="0F4DA49A" w14:textId="77777777" w:rsidR="00D0710A" w:rsidRPr="0042573E" w:rsidRDefault="00D0710A" w:rsidP="00E506E0">
            <w:pPr>
              <w:pStyle w:val="Bezatstarpm"/>
              <w:jc w:val="center"/>
              <w:rPr>
                <w:rFonts w:ascii="Times New Roman" w:hAnsi="Times New Roman" w:cs="Times New Roman"/>
                <w:bCs/>
                <w:sz w:val="24"/>
                <w:szCs w:val="24"/>
                <w:lang w:eastAsia="lv-LV"/>
              </w:rPr>
            </w:pPr>
          </w:p>
        </w:tc>
        <w:tc>
          <w:tcPr>
            <w:tcW w:w="7439" w:type="dxa"/>
            <w:shd w:val="clear" w:color="auto" w:fill="auto"/>
            <w:vAlign w:val="center"/>
          </w:tcPr>
          <w:p w14:paraId="30B073A0" w14:textId="77777777" w:rsidR="00D0710A" w:rsidRPr="0042573E" w:rsidRDefault="00D0710A" w:rsidP="00E506E0">
            <w:pPr>
              <w:pStyle w:val="Bezatstarpm"/>
              <w:rPr>
                <w:rFonts w:ascii="Times New Roman" w:hAnsi="Times New Roman" w:cs="Times New Roman"/>
                <w:b/>
                <w:sz w:val="24"/>
                <w:szCs w:val="24"/>
                <w:lang w:eastAsia="lv-LV"/>
              </w:rPr>
            </w:pPr>
            <w:r w:rsidRPr="0042573E">
              <w:rPr>
                <w:rFonts w:ascii="Times New Roman" w:hAnsi="Times New Roman" w:cs="Times New Roman"/>
                <w:sz w:val="24"/>
                <w:szCs w:val="24"/>
              </w:rPr>
              <w:t>Izlīdzinošās kārtas izbūve (betona bruģim) no frakcionētas grants</w:t>
            </w:r>
          </w:p>
        </w:tc>
        <w:tc>
          <w:tcPr>
            <w:tcW w:w="1687" w:type="dxa"/>
            <w:shd w:val="clear" w:color="auto" w:fill="auto"/>
            <w:vAlign w:val="center"/>
          </w:tcPr>
          <w:p w14:paraId="7C508621" w14:textId="40C70573" w:rsidR="00D0710A" w:rsidRPr="0042573E" w:rsidRDefault="00F91929" w:rsidP="00E506E0">
            <w:pPr>
              <w:pStyle w:val="Bezatstarpm"/>
              <w:jc w:val="center"/>
              <w:rPr>
                <w:rFonts w:ascii="Times New Roman" w:hAnsi="Times New Roman" w:cs="Times New Roman"/>
                <w:b/>
                <w:sz w:val="24"/>
                <w:szCs w:val="24"/>
                <w:lang w:eastAsia="lv-LV"/>
              </w:rPr>
            </w:pPr>
            <w:r w:rsidRPr="0042573E">
              <w:rPr>
                <w:rFonts w:ascii="Times New Roman" w:hAnsi="Times New Roman" w:cs="Times New Roman"/>
                <w:sz w:val="24"/>
                <w:szCs w:val="24"/>
              </w:rPr>
              <w:t>m</w:t>
            </w:r>
            <w:r w:rsidRPr="0042573E">
              <w:rPr>
                <w:rFonts w:ascii="Times New Roman" w:hAnsi="Times New Roman" w:cs="Times New Roman"/>
                <w:sz w:val="24"/>
                <w:szCs w:val="24"/>
                <w:vertAlign w:val="superscript"/>
              </w:rPr>
              <w:t>3</w:t>
            </w:r>
          </w:p>
        </w:tc>
        <w:tc>
          <w:tcPr>
            <w:tcW w:w="1814" w:type="dxa"/>
            <w:shd w:val="clear" w:color="auto" w:fill="auto"/>
            <w:vAlign w:val="center"/>
          </w:tcPr>
          <w:p w14:paraId="3836AB5B" w14:textId="77777777" w:rsidR="00D0710A" w:rsidRPr="0042573E" w:rsidRDefault="00D0710A" w:rsidP="00E506E0">
            <w:pPr>
              <w:pStyle w:val="Bezatstarpm"/>
              <w:jc w:val="center"/>
              <w:rPr>
                <w:rFonts w:ascii="Times New Roman" w:hAnsi="Times New Roman" w:cs="Times New Roman"/>
                <w:b/>
                <w:sz w:val="24"/>
                <w:szCs w:val="24"/>
                <w:lang w:eastAsia="lv-LV"/>
              </w:rPr>
            </w:pPr>
            <w:r w:rsidRPr="0042573E">
              <w:rPr>
                <w:rFonts w:ascii="Times New Roman" w:hAnsi="Times New Roman" w:cs="Times New Roman"/>
                <w:sz w:val="24"/>
                <w:szCs w:val="24"/>
              </w:rPr>
              <w:t>34.10</w:t>
            </w:r>
          </w:p>
        </w:tc>
      </w:tr>
      <w:tr w:rsidR="00D0710A" w:rsidRPr="0042573E" w14:paraId="76C6663E" w14:textId="77777777" w:rsidTr="00E506E0">
        <w:trPr>
          <w:cantSplit/>
          <w:trHeight w:val="263"/>
          <w:tblHeader/>
        </w:trPr>
        <w:tc>
          <w:tcPr>
            <w:tcW w:w="943" w:type="dxa"/>
            <w:shd w:val="clear" w:color="auto" w:fill="auto"/>
            <w:vAlign w:val="center"/>
          </w:tcPr>
          <w:p w14:paraId="7587220D" w14:textId="77777777" w:rsidR="00D0710A" w:rsidRPr="0042573E" w:rsidRDefault="00D0710A" w:rsidP="00D0710A">
            <w:pPr>
              <w:pStyle w:val="Bezatstarpm"/>
              <w:numPr>
                <w:ilvl w:val="0"/>
                <w:numId w:val="13"/>
              </w:numPr>
              <w:jc w:val="center"/>
              <w:rPr>
                <w:rFonts w:ascii="Times New Roman" w:hAnsi="Times New Roman" w:cs="Times New Roman"/>
                <w:bCs/>
                <w:sz w:val="24"/>
                <w:szCs w:val="24"/>
                <w:lang w:eastAsia="lv-LV"/>
              </w:rPr>
            </w:pPr>
          </w:p>
        </w:tc>
        <w:tc>
          <w:tcPr>
            <w:tcW w:w="1158" w:type="dxa"/>
            <w:shd w:val="clear" w:color="auto" w:fill="auto"/>
            <w:vAlign w:val="center"/>
          </w:tcPr>
          <w:p w14:paraId="5C3252C5" w14:textId="651E0111" w:rsidR="00D0710A" w:rsidRPr="0042573E" w:rsidRDefault="00BE706A" w:rsidP="00E506E0">
            <w:pPr>
              <w:pStyle w:val="Bezatstarpm"/>
              <w:jc w:val="center"/>
              <w:rPr>
                <w:rFonts w:ascii="Times New Roman" w:hAnsi="Times New Roman" w:cs="Times New Roman"/>
                <w:bCs/>
                <w:sz w:val="24"/>
                <w:szCs w:val="24"/>
                <w:lang w:eastAsia="lv-LV"/>
              </w:rPr>
            </w:pPr>
            <w:r w:rsidRPr="0042573E">
              <w:rPr>
                <w:rFonts w:ascii="Times New Roman" w:hAnsi="Times New Roman" w:cs="Times New Roman"/>
                <w:bCs/>
                <w:sz w:val="24"/>
                <w:szCs w:val="24"/>
                <w:lang w:eastAsia="lv-LV"/>
              </w:rPr>
              <w:t>45</w:t>
            </w:r>
          </w:p>
        </w:tc>
        <w:tc>
          <w:tcPr>
            <w:tcW w:w="7439" w:type="dxa"/>
            <w:shd w:val="clear" w:color="auto" w:fill="auto"/>
            <w:vAlign w:val="center"/>
          </w:tcPr>
          <w:p w14:paraId="119E27C3" w14:textId="77777777" w:rsidR="00D0710A" w:rsidRPr="0042573E" w:rsidRDefault="00D0710A" w:rsidP="00E506E0">
            <w:pPr>
              <w:pStyle w:val="Bezatstarpm"/>
              <w:rPr>
                <w:rFonts w:ascii="Times New Roman" w:hAnsi="Times New Roman" w:cs="Times New Roman"/>
                <w:b/>
                <w:sz w:val="24"/>
                <w:szCs w:val="24"/>
                <w:lang w:eastAsia="lv-LV"/>
              </w:rPr>
            </w:pPr>
            <w:r w:rsidRPr="0042573E">
              <w:rPr>
                <w:rFonts w:ascii="Times New Roman" w:hAnsi="Times New Roman" w:cs="Times New Roman"/>
                <w:sz w:val="24"/>
                <w:szCs w:val="24"/>
              </w:rPr>
              <w:t>Montāžas betons B15</w:t>
            </w:r>
          </w:p>
        </w:tc>
        <w:tc>
          <w:tcPr>
            <w:tcW w:w="1687" w:type="dxa"/>
            <w:shd w:val="clear" w:color="auto" w:fill="auto"/>
            <w:vAlign w:val="center"/>
          </w:tcPr>
          <w:p w14:paraId="7B680F4C" w14:textId="77777777" w:rsidR="00D0710A" w:rsidRPr="0042573E" w:rsidRDefault="00D0710A" w:rsidP="00E506E0">
            <w:pPr>
              <w:pStyle w:val="Bezatstarpm"/>
              <w:jc w:val="center"/>
              <w:rPr>
                <w:rFonts w:ascii="Times New Roman" w:hAnsi="Times New Roman" w:cs="Times New Roman"/>
                <w:b/>
                <w:sz w:val="24"/>
                <w:szCs w:val="24"/>
                <w:lang w:eastAsia="lv-LV"/>
              </w:rPr>
            </w:pPr>
            <w:r w:rsidRPr="0042573E">
              <w:rPr>
                <w:rFonts w:ascii="Times New Roman" w:hAnsi="Times New Roman" w:cs="Times New Roman"/>
                <w:sz w:val="24"/>
                <w:szCs w:val="24"/>
              </w:rPr>
              <w:t>m</w:t>
            </w:r>
            <w:r w:rsidRPr="0042573E">
              <w:rPr>
                <w:rFonts w:ascii="Times New Roman" w:hAnsi="Times New Roman" w:cs="Times New Roman"/>
                <w:sz w:val="24"/>
                <w:szCs w:val="24"/>
                <w:vertAlign w:val="superscript"/>
              </w:rPr>
              <w:t>3</w:t>
            </w:r>
          </w:p>
        </w:tc>
        <w:tc>
          <w:tcPr>
            <w:tcW w:w="1814" w:type="dxa"/>
            <w:shd w:val="clear" w:color="auto" w:fill="auto"/>
            <w:vAlign w:val="center"/>
          </w:tcPr>
          <w:p w14:paraId="621FBDEF" w14:textId="77777777" w:rsidR="00D0710A" w:rsidRPr="0042573E" w:rsidRDefault="00D0710A" w:rsidP="00E506E0">
            <w:pPr>
              <w:pStyle w:val="Bezatstarpm"/>
              <w:jc w:val="center"/>
              <w:rPr>
                <w:rFonts w:ascii="Times New Roman" w:hAnsi="Times New Roman" w:cs="Times New Roman"/>
                <w:b/>
                <w:sz w:val="24"/>
                <w:szCs w:val="24"/>
                <w:lang w:eastAsia="lv-LV"/>
              </w:rPr>
            </w:pPr>
            <w:r w:rsidRPr="0042573E">
              <w:rPr>
                <w:rFonts w:ascii="Times New Roman" w:hAnsi="Times New Roman" w:cs="Times New Roman"/>
                <w:sz w:val="24"/>
                <w:szCs w:val="24"/>
              </w:rPr>
              <w:t>7.47</w:t>
            </w:r>
          </w:p>
        </w:tc>
      </w:tr>
      <w:tr w:rsidR="00D0710A" w:rsidRPr="0042573E" w14:paraId="21D928E5" w14:textId="77777777" w:rsidTr="00E506E0">
        <w:trPr>
          <w:cantSplit/>
          <w:trHeight w:val="263"/>
          <w:tblHeader/>
        </w:trPr>
        <w:tc>
          <w:tcPr>
            <w:tcW w:w="943" w:type="dxa"/>
            <w:shd w:val="clear" w:color="auto" w:fill="auto"/>
            <w:vAlign w:val="center"/>
          </w:tcPr>
          <w:p w14:paraId="344D525C" w14:textId="77777777" w:rsidR="00D0710A" w:rsidRPr="0042573E" w:rsidRDefault="00D0710A" w:rsidP="00D0710A">
            <w:pPr>
              <w:pStyle w:val="Bezatstarpm"/>
              <w:numPr>
                <w:ilvl w:val="0"/>
                <w:numId w:val="13"/>
              </w:numPr>
              <w:jc w:val="center"/>
              <w:rPr>
                <w:rFonts w:ascii="Times New Roman" w:hAnsi="Times New Roman" w:cs="Times New Roman"/>
                <w:bCs/>
                <w:sz w:val="24"/>
                <w:szCs w:val="24"/>
                <w:lang w:eastAsia="lv-LV"/>
              </w:rPr>
            </w:pPr>
          </w:p>
        </w:tc>
        <w:tc>
          <w:tcPr>
            <w:tcW w:w="1158" w:type="dxa"/>
            <w:shd w:val="clear" w:color="auto" w:fill="auto"/>
            <w:vAlign w:val="center"/>
          </w:tcPr>
          <w:p w14:paraId="155D5463" w14:textId="77777777" w:rsidR="00D0710A" w:rsidRPr="0042573E" w:rsidRDefault="00D0710A" w:rsidP="00E506E0">
            <w:pPr>
              <w:pStyle w:val="Bezatstarpm"/>
              <w:jc w:val="center"/>
              <w:rPr>
                <w:rFonts w:ascii="Times New Roman" w:hAnsi="Times New Roman" w:cs="Times New Roman"/>
                <w:bCs/>
                <w:sz w:val="24"/>
                <w:szCs w:val="24"/>
                <w:lang w:eastAsia="lv-LV"/>
              </w:rPr>
            </w:pPr>
          </w:p>
        </w:tc>
        <w:tc>
          <w:tcPr>
            <w:tcW w:w="7439" w:type="dxa"/>
            <w:shd w:val="clear" w:color="auto" w:fill="auto"/>
            <w:vAlign w:val="center"/>
          </w:tcPr>
          <w:p w14:paraId="387B1FF3" w14:textId="77777777" w:rsidR="00D0710A" w:rsidRPr="0042573E" w:rsidRDefault="00D0710A" w:rsidP="00E506E0">
            <w:pPr>
              <w:pStyle w:val="Bezatstarpm"/>
              <w:rPr>
                <w:rFonts w:ascii="Times New Roman" w:hAnsi="Times New Roman" w:cs="Times New Roman"/>
                <w:sz w:val="24"/>
                <w:szCs w:val="24"/>
              </w:rPr>
            </w:pPr>
            <w:r w:rsidRPr="0042573E">
              <w:rPr>
                <w:rFonts w:ascii="Times New Roman" w:hAnsi="Times New Roman" w:cs="Times New Roman"/>
                <w:sz w:val="24"/>
                <w:szCs w:val="24"/>
              </w:rPr>
              <w:t>Plātņu seguma izbūve no esošajām plātnēm</w:t>
            </w:r>
          </w:p>
        </w:tc>
        <w:tc>
          <w:tcPr>
            <w:tcW w:w="1687" w:type="dxa"/>
            <w:shd w:val="clear" w:color="auto" w:fill="auto"/>
            <w:vAlign w:val="center"/>
          </w:tcPr>
          <w:p w14:paraId="668579C7" w14:textId="77777777" w:rsidR="00D0710A" w:rsidRPr="0042573E" w:rsidRDefault="00D0710A" w:rsidP="00E506E0">
            <w:pPr>
              <w:pStyle w:val="Bezatstarpm"/>
              <w:jc w:val="center"/>
              <w:rPr>
                <w:rFonts w:ascii="Times New Roman" w:hAnsi="Times New Roman" w:cs="Times New Roman"/>
                <w:sz w:val="24"/>
                <w:szCs w:val="24"/>
              </w:rPr>
            </w:pPr>
            <w:r w:rsidRPr="0042573E">
              <w:rPr>
                <w:rFonts w:ascii="Times New Roman" w:hAnsi="Times New Roman" w:cs="Times New Roman"/>
                <w:sz w:val="24"/>
                <w:szCs w:val="24"/>
              </w:rPr>
              <w:t>m</w:t>
            </w:r>
            <w:r w:rsidRPr="0042573E">
              <w:rPr>
                <w:rFonts w:ascii="Times New Roman" w:hAnsi="Times New Roman" w:cs="Times New Roman"/>
                <w:sz w:val="24"/>
                <w:szCs w:val="24"/>
                <w:vertAlign w:val="superscript"/>
              </w:rPr>
              <w:t>2</w:t>
            </w:r>
          </w:p>
        </w:tc>
        <w:tc>
          <w:tcPr>
            <w:tcW w:w="1814" w:type="dxa"/>
            <w:shd w:val="clear" w:color="auto" w:fill="auto"/>
            <w:vAlign w:val="center"/>
          </w:tcPr>
          <w:p w14:paraId="299DB298" w14:textId="77777777" w:rsidR="00D0710A" w:rsidRPr="0042573E" w:rsidRDefault="00D0710A" w:rsidP="00E506E0">
            <w:pPr>
              <w:pStyle w:val="Bezatstarpm"/>
              <w:jc w:val="center"/>
              <w:rPr>
                <w:rFonts w:ascii="Times New Roman" w:hAnsi="Times New Roman" w:cs="Times New Roman"/>
                <w:sz w:val="24"/>
                <w:szCs w:val="24"/>
              </w:rPr>
            </w:pPr>
            <w:r w:rsidRPr="0042573E">
              <w:rPr>
                <w:rFonts w:ascii="Times New Roman" w:hAnsi="Times New Roman" w:cs="Times New Roman"/>
                <w:sz w:val="24"/>
                <w:szCs w:val="24"/>
              </w:rPr>
              <w:t>682.00</w:t>
            </w:r>
          </w:p>
        </w:tc>
      </w:tr>
      <w:tr w:rsidR="003F6160" w:rsidRPr="0042573E" w14:paraId="3CDF2626" w14:textId="77777777" w:rsidTr="00E506E0">
        <w:trPr>
          <w:cantSplit/>
          <w:trHeight w:val="263"/>
          <w:tblHeader/>
        </w:trPr>
        <w:tc>
          <w:tcPr>
            <w:tcW w:w="943" w:type="dxa"/>
            <w:shd w:val="clear" w:color="auto" w:fill="auto"/>
            <w:vAlign w:val="center"/>
          </w:tcPr>
          <w:p w14:paraId="23028B19" w14:textId="77777777" w:rsidR="003F6160" w:rsidRPr="0042573E" w:rsidRDefault="003F6160" w:rsidP="003F6160">
            <w:pPr>
              <w:pStyle w:val="Bezatstarpm"/>
              <w:numPr>
                <w:ilvl w:val="0"/>
                <w:numId w:val="13"/>
              </w:numPr>
              <w:jc w:val="center"/>
              <w:rPr>
                <w:rFonts w:ascii="Times New Roman" w:hAnsi="Times New Roman" w:cs="Times New Roman"/>
                <w:bCs/>
                <w:sz w:val="24"/>
                <w:szCs w:val="24"/>
                <w:lang w:eastAsia="lv-LV"/>
              </w:rPr>
            </w:pPr>
          </w:p>
        </w:tc>
        <w:tc>
          <w:tcPr>
            <w:tcW w:w="1158" w:type="dxa"/>
            <w:shd w:val="clear" w:color="auto" w:fill="auto"/>
            <w:vAlign w:val="center"/>
          </w:tcPr>
          <w:p w14:paraId="339EF083" w14:textId="35579E83" w:rsidR="003F6160" w:rsidRPr="0042573E" w:rsidRDefault="003F6160" w:rsidP="003F6160">
            <w:pPr>
              <w:pStyle w:val="Bezatstarpm"/>
              <w:jc w:val="center"/>
              <w:rPr>
                <w:rFonts w:ascii="Times New Roman" w:hAnsi="Times New Roman" w:cs="Times New Roman"/>
                <w:bCs/>
                <w:sz w:val="24"/>
                <w:szCs w:val="24"/>
                <w:lang w:eastAsia="lv-LV"/>
              </w:rPr>
            </w:pPr>
            <w:r w:rsidRPr="0042573E">
              <w:rPr>
                <w:rFonts w:ascii="Times New Roman" w:hAnsi="Times New Roman" w:cs="Times New Roman"/>
                <w:bCs/>
                <w:sz w:val="24"/>
                <w:szCs w:val="24"/>
                <w:lang w:eastAsia="lv-LV"/>
              </w:rPr>
              <w:t>67</w:t>
            </w:r>
          </w:p>
        </w:tc>
        <w:tc>
          <w:tcPr>
            <w:tcW w:w="7439" w:type="dxa"/>
            <w:shd w:val="clear" w:color="auto" w:fill="auto"/>
            <w:vAlign w:val="center"/>
          </w:tcPr>
          <w:p w14:paraId="737D8E6E" w14:textId="20FBB24C" w:rsidR="003F6160" w:rsidRPr="0042573E" w:rsidRDefault="003F6160" w:rsidP="003F6160">
            <w:pPr>
              <w:pStyle w:val="Bezatstarpm"/>
              <w:rPr>
                <w:rFonts w:ascii="Times New Roman" w:hAnsi="Times New Roman" w:cs="Times New Roman"/>
                <w:sz w:val="24"/>
                <w:szCs w:val="24"/>
              </w:rPr>
            </w:pPr>
            <w:r w:rsidRPr="0042573E">
              <w:rPr>
                <w:rFonts w:ascii="Times New Roman" w:hAnsi="Times New Roman" w:cs="Times New Roman"/>
                <w:sz w:val="24"/>
                <w:szCs w:val="24"/>
              </w:rPr>
              <w:t>Betona ietvju apmaļu BR 100.20.8 montāža</w:t>
            </w:r>
          </w:p>
        </w:tc>
        <w:tc>
          <w:tcPr>
            <w:tcW w:w="1687" w:type="dxa"/>
            <w:shd w:val="clear" w:color="auto" w:fill="auto"/>
            <w:vAlign w:val="center"/>
          </w:tcPr>
          <w:p w14:paraId="32CDFEAF" w14:textId="77777777" w:rsidR="003F6160" w:rsidRPr="0042573E" w:rsidRDefault="003F6160" w:rsidP="003F6160">
            <w:pPr>
              <w:pStyle w:val="Bezatstarpm"/>
              <w:jc w:val="center"/>
              <w:rPr>
                <w:rFonts w:ascii="Times New Roman" w:hAnsi="Times New Roman" w:cs="Times New Roman"/>
                <w:sz w:val="24"/>
                <w:szCs w:val="24"/>
              </w:rPr>
            </w:pPr>
            <w:r w:rsidRPr="0042573E">
              <w:rPr>
                <w:rFonts w:ascii="Times New Roman" w:hAnsi="Times New Roman" w:cs="Times New Roman"/>
                <w:sz w:val="24"/>
                <w:szCs w:val="24"/>
              </w:rPr>
              <w:t>m</w:t>
            </w:r>
          </w:p>
        </w:tc>
        <w:tc>
          <w:tcPr>
            <w:tcW w:w="1814" w:type="dxa"/>
            <w:shd w:val="clear" w:color="auto" w:fill="auto"/>
            <w:vAlign w:val="center"/>
          </w:tcPr>
          <w:p w14:paraId="23B048A2" w14:textId="77777777" w:rsidR="003F6160" w:rsidRPr="0042573E" w:rsidRDefault="003F6160" w:rsidP="003F6160">
            <w:pPr>
              <w:pStyle w:val="Bezatstarpm"/>
              <w:jc w:val="center"/>
              <w:rPr>
                <w:rFonts w:ascii="Times New Roman" w:hAnsi="Times New Roman" w:cs="Times New Roman"/>
                <w:sz w:val="24"/>
                <w:szCs w:val="24"/>
              </w:rPr>
            </w:pPr>
            <w:r w:rsidRPr="0042573E">
              <w:rPr>
                <w:rFonts w:ascii="Times New Roman" w:hAnsi="Times New Roman" w:cs="Times New Roman"/>
                <w:sz w:val="24"/>
                <w:szCs w:val="24"/>
              </w:rPr>
              <w:t>42.00</w:t>
            </w:r>
          </w:p>
        </w:tc>
      </w:tr>
      <w:tr w:rsidR="00D0710A" w:rsidRPr="0042573E" w14:paraId="3447EA54" w14:textId="77777777" w:rsidTr="00E506E0">
        <w:trPr>
          <w:cantSplit/>
          <w:trHeight w:val="263"/>
          <w:tblHeader/>
        </w:trPr>
        <w:tc>
          <w:tcPr>
            <w:tcW w:w="943" w:type="dxa"/>
            <w:shd w:val="clear" w:color="auto" w:fill="auto"/>
            <w:vAlign w:val="center"/>
          </w:tcPr>
          <w:p w14:paraId="57C75B97" w14:textId="77777777" w:rsidR="00D0710A" w:rsidRPr="0042573E" w:rsidRDefault="00D0710A" w:rsidP="00D0710A">
            <w:pPr>
              <w:pStyle w:val="Bezatstarpm"/>
              <w:numPr>
                <w:ilvl w:val="0"/>
                <w:numId w:val="13"/>
              </w:numPr>
              <w:jc w:val="center"/>
              <w:rPr>
                <w:rFonts w:ascii="Times New Roman" w:hAnsi="Times New Roman" w:cs="Times New Roman"/>
                <w:bCs/>
                <w:sz w:val="24"/>
                <w:szCs w:val="24"/>
                <w:lang w:eastAsia="lv-LV"/>
              </w:rPr>
            </w:pPr>
          </w:p>
        </w:tc>
        <w:tc>
          <w:tcPr>
            <w:tcW w:w="1158" w:type="dxa"/>
            <w:shd w:val="clear" w:color="auto" w:fill="auto"/>
            <w:vAlign w:val="center"/>
          </w:tcPr>
          <w:p w14:paraId="16119D41" w14:textId="77777777" w:rsidR="00D0710A" w:rsidRPr="0042573E" w:rsidRDefault="00D0710A" w:rsidP="00E506E0">
            <w:pPr>
              <w:pStyle w:val="Bezatstarpm"/>
              <w:jc w:val="center"/>
              <w:rPr>
                <w:rFonts w:ascii="Times New Roman" w:hAnsi="Times New Roman" w:cs="Times New Roman"/>
                <w:bCs/>
                <w:sz w:val="24"/>
                <w:szCs w:val="24"/>
                <w:lang w:eastAsia="lv-LV"/>
              </w:rPr>
            </w:pPr>
          </w:p>
        </w:tc>
        <w:tc>
          <w:tcPr>
            <w:tcW w:w="7439" w:type="dxa"/>
            <w:shd w:val="clear" w:color="auto" w:fill="auto"/>
            <w:vAlign w:val="center"/>
          </w:tcPr>
          <w:p w14:paraId="3CCA8195" w14:textId="77777777" w:rsidR="00D0710A" w:rsidRPr="0042573E" w:rsidRDefault="00D0710A" w:rsidP="00E506E0">
            <w:pPr>
              <w:pStyle w:val="Bezatstarpm"/>
              <w:rPr>
                <w:rFonts w:ascii="Times New Roman" w:hAnsi="Times New Roman" w:cs="Times New Roman"/>
                <w:sz w:val="24"/>
                <w:szCs w:val="24"/>
              </w:rPr>
            </w:pPr>
            <w:r w:rsidRPr="0042573E">
              <w:rPr>
                <w:rFonts w:ascii="Times New Roman" w:hAnsi="Times New Roman" w:cs="Times New Roman"/>
                <w:sz w:val="24"/>
                <w:szCs w:val="24"/>
              </w:rPr>
              <w:t>Esošo individuāla dizaina granīta apmaļu montāža</w:t>
            </w:r>
          </w:p>
        </w:tc>
        <w:tc>
          <w:tcPr>
            <w:tcW w:w="1687" w:type="dxa"/>
            <w:shd w:val="clear" w:color="auto" w:fill="auto"/>
            <w:vAlign w:val="center"/>
          </w:tcPr>
          <w:p w14:paraId="3FDA0918" w14:textId="77777777" w:rsidR="00D0710A" w:rsidRPr="0042573E" w:rsidRDefault="00D0710A" w:rsidP="00E506E0">
            <w:pPr>
              <w:pStyle w:val="Bezatstarpm"/>
              <w:jc w:val="center"/>
              <w:rPr>
                <w:rFonts w:ascii="Times New Roman" w:hAnsi="Times New Roman" w:cs="Times New Roman"/>
                <w:sz w:val="24"/>
                <w:szCs w:val="24"/>
              </w:rPr>
            </w:pPr>
            <w:r w:rsidRPr="0042573E">
              <w:rPr>
                <w:rFonts w:ascii="Times New Roman" w:hAnsi="Times New Roman" w:cs="Times New Roman"/>
                <w:sz w:val="24"/>
                <w:szCs w:val="24"/>
              </w:rPr>
              <w:t>m</w:t>
            </w:r>
          </w:p>
        </w:tc>
        <w:tc>
          <w:tcPr>
            <w:tcW w:w="1814" w:type="dxa"/>
            <w:shd w:val="clear" w:color="auto" w:fill="auto"/>
            <w:vAlign w:val="center"/>
          </w:tcPr>
          <w:p w14:paraId="2A9BC100" w14:textId="77777777" w:rsidR="00D0710A" w:rsidRPr="0042573E" w:rsidRDefault="00D0710A" w:rsidP="00E506E0">
            <w:pPr>
              <w:pStyle w:val="Bezatstarpm"/>
              <w:jc w:val="center"/>
              <w:rPr>
                <w:rFonts w:ascii="Times New Roman" w:hAnsi="Times New Roman" w:cs="Times New Roman"/>
                <w:sz w:val="24"/>
                <w:szCs w:val="24"/>
              </w:rPr>
            </w:pPr>
            <w:r w:rsidRPr="0042573E">
              <w:rPr>
                <w:rFonts w:ascii="Times New Roman" w:hAnsi="Times New Roman" w:cs="Times New Roman"/>
                <w:sz w:val="24"/>
                <w:szCs w:val="24"/>
              </w:rPr>
              <w:t>62.00</w:t>
            </w:r>
          </w:p>
        </w:tc>
      </w:tr>
      <w:tr w:rsidR="00D0710A" w:rsidRPr="00BE706A" w14:paraId="74DBC335" w14:textId="77777777" w:rsidTr="00E506E0">
        <w:trPr>
          <w:cantSplit/>
          <w:trHeight w:val="263"/>
          <w:tblHeader/>
        </w:trPr>
        <w:tc>
          <w:tcPr>
            <w:tcW w:w="943" w:type="dxa"/>
            <w:shd w:val="clear" w:color="auto" w:fill="auto"/>
            <w:vAlign w:val="center"/>
          </w:tcPr>
          <w:p w14:paraId="45F55D60" w14:textId="77777777" w:rsidR="00D0710A" w:rsidRPr="0042573E" w:rsidRDefault="00D0710A" w:rsidP="00D0710A">
            <w:pPr>
              <w:pStyle w:val="Bezatstarpm"/>
              <w:numPr>
                <w:ilvl w:val="0"/>
                <w:numId w:val="13"/>
              </w:numPr>
              <w:jc w:val="center"/>
              <w:rPr>
                <w:rFonts w:ascii="Times New Roman" w:hAnsi="Times New Roman" w:cs="Times New Roman"/>
                <w:bCs/>
                <w:sz w:val="24"/>
                <w:szCs w:val="24"/>
                <w:lang w:eastAsia="lv-LV"/>
              </w:rPr>
            </w:pPr>
          </w:p>
        </w:tc>
        <w:tc>
          <w:tcPr>
            <w:tcW w:w="1158" w:type="dxa"/>
            <w:shd w:val="clear" w:color="auto" w:fill="auto"/>
            <w:vAlign w:val="center"/>
          </w:tcPr>
          <w:p w14:paraId="710C02F0" w14:textId="77777777" w:rsidR="00D0710A" w:rsidRPr="0042573E" w:rsidRDefault="00D0710A" w:rsidP="00E506E0">
            <w:pPr>
              <w:pStyle w:val="Bezatstarpm"/>
              <w:jc w:val="center"/>
              <w:rPr>
                <w:rFonts w:ascii="Times New Roman" w:hAnsi="Times New Roman" w:cs="Times New Roman"/>
                <w:bCs/>
                <w:sz w:val="24"/>
                <w:szCs w:val="24"/>
                <w:lang w:eastAsia="lv-LV"/>
              </w:rPr>
            </w:pPr>
          </w:p>
        </w:tc>
        <w:tc>
          <w:tcPr>
            <w:tcW w:w="7439" w:type="dxa"/>
            <w:shd w:val="clear" w:color="auto" w:fill="auto"/>
            <w:vAlign w:val="center"/>
          </w:tcPr>
          <w:p w14:paraId="74D9B3EF" w14:textId="77777777" w:rsidR="00D0710A" w:rsidRPr="0042573E" w:rsidRDefault="00D0710A" w:rsidP="00E506E0">
            <w:pPr>
              <w:pStyle w:val="Bezatstarpm"/>
              <w:rPr>
                <w:rFonts w:ascii="Times New Roman" w:hAnsi="Times New Roman" w:cs="Times New Roman"/>
                <w:sz w:val="24"/>
                <w:szCs w:val="24"/>
              </w:rPr>
            </w:pPr>
            <w:r w:rsidRPr="0042573E">
              <w:rPr>
                <w:rFonts w:ascii="Times New Roman" w:hAnsi="Times New Roman" w:cs="Times New Roman"/>
                <w:sz w:val="24"/>
                <w:szCs w:val="24"/>
              </w:rPr>
              <w:t>Jaunu individuāla dizaina granīta apmaļu montāža</w:t>
            </w:r>
          </w:p>
        </w:tc>
        <w:tc>
          <w:tcPr>
            <w:tcW w:w="1687" w:type="dxa"/>
            <w:shd w:val="clear" w:color="auto" w:fill="auto"/>
            <w:vAlign w:val="center"/>
          </w:tcPr>
          <w:p w14:paraId="5ED8D6AD" w14:textId="77777777" w:rsidR="00D0710A" w:rsidRPr="0042573E" w:rsidRDefault="00D0710A" w:rsidP="00E506E0">
            <w:pPr>
              <w:pStyle w:val="Bezatstarpm"/>
              <w:jc w:val="center"/>
              <w:rPr>
                <w:rFonts w:ascii="Times New Roman" w:hAnsi="Times New Roman" w:cs="Times New Roman"/>
                <w:sz w:val="24"/>
                <w:szCs w:val="24"/>
              </w:rPr>
            </w:pPr>
            <w:r w:rsidRPr="0042573E">
              <w:rPr>
                <w:rFonts w:ascii="Times New Roman" w:hAnsi="Times New Roman" w:cs="Times New Roman"/>
                <w:sz w:val="24"/>
                <w:szCs w:val="24"/>
              </w:rPr>
              <w:t>m</w:t>
            </w:r>
          </w:p>
        </w:tc>
        <w:tc>
          <w:tcPr>
            <w:tcW w:w="1814" w:type="dxa"/>
            <w:shd w:val="clear" w:color="auto" w:fill="auto"/>
            <w:vAlign w:val="center"/>
          </w:tcPr>
          <w:p w14:paraId="3FB0989E" w14:textId="77777777" w:rsidR="00D0710A" w:rsidRPr="00BE706A" w:rsidRDefault="00D0710A" w:rsidP="00E506E0">
            <w:pPr>
              <w:pStyle w:val="Bezatstarpm"/>
              <w:jc w:val="center"/>
              <w:rPr>
                <w:rFonts w:ascii="Times New Roman" w:hAnsi="Times New Roman" w:cs="Times New Roman"/>
                <w:sz w:val="24"/>
                <w:szCs w:val="24"/>
              </w:rPr>
            </w:pPr>
            <w:r w:rsidRPr="0042573E">
              <w:rPr>
                <w:rFonts w:ascii="Times New Roman" w:hAnsi="Times New Roman" w:cs="Times New Roman"/>
                <w:sz w:val="24"/>
                <w:szCs w:val="24"/>
              </w:rPr>
              <w:t>1.00</w:t>
            </w:r>
          </w:p>
        </w:tc>
      </w:tr>
      <w:tr w:rsidR="00D0710A" w:rsidRPr="00BE706A" w14:paraId="194AC4B5" w14:textId="77777777" w:rsidTr="00E506E0">
        <w:trPr>
          <w:cantSplit/>
          <w:trHeight w:val="263"/>
          <w:tblHeader/>
        </w:trPr>
        <w:tc>
          <w:tcPr>
            <w:tcW w:w="943" w:type="dxa"/>
            <w:shd w:val="clear" w:color="auto" w:fill="auto"/>
            <w:vAlign w:val="center"/>
          </w:tcPr>
          <w:p w14:paraId="2DDCB1FB" w14:textId="77777777" w:rsidR="00D0710A" w:rsidRPr="00BE706A" w:rsidRDefault="00D0710A" w:rsidP="00D0710A">
            <w:pPr>
              <w:pStyle w:val="Bezatstarpm"/>
              <w:numPr>
                <w:ilvl w:val="0"/>
                <w:numId w:val="13"/>
              </w:numPr>
              <w:jc w:val="center"/>
              <w:rPr>
                <w:rFonts w:ascii="Times New Roman" w:hAnsi="Times New Roman" w:cs="Times New Roman"/>
                <w:bCs/>
                <w:sz w:val="24"/>
                <w:szCs w:val="24"/>
                <w:lang w:eastAsia="lv-LV"/>
              </w:rPr>
            </w:pPr>
          </w:p>
        </w:tc>
        <w:tc>
          <w:tcPr>
            <w:tcW w:w="1158" w:type="dxa"/>
            <w:shd w:val="clear" w:color="auto" w:fill="auto"/>
            <w:vAlign w:val="center"/>
          </w:tcPr>
          <w:p w14:paraId="06A4A90D" w14:textId="03FB37C8" w:rsidR="00D0710A" w:rsidRPr="00BE706A" w:rsidRDefault="00BE706A" w:rsidP="00E506E0">
            <w:pPr>
              <w:pStyle w:val="Bezatstarpm"/>
              <w:jc w:val="center"/>
              <w:rPr>
                <w:rFonts w:ascii="Times New Roman" w:hAnsi="Times New Roman" w:cs="Times New Roman"/>
                <w:bCs/>
                <w:sz w:val="24"/>
                <w:szCs w:val="24"/>
                <w:lang w:eastAsia="lv-LV"/>
              </w:rPr>
            </w:pPr>
            <w:r w:rsidRPr="00BE706A">
              <w:rPr>
                <w:rFonts w:ascii="Times New Roman" w:hAnsi="Times New Roman" w:cs="Times New Roman"/>
                <w:bCs/>
                <w:sz w:val="24"/>
                <w:szCs w:val="24"/>
                <w:lang w:eastAsia="lv-LV"/>
              </w:rPr>
              <w:t>95</w:t>
            </w:r>
          </w:p>
        </w:tc>
        <w:tc>
          <w:tcPr>
            <w:tcW w:w="7439" w:type="dxa"/>
            <w:shd w:val="clear" w:color="auto" w:fill="auto"/>
            <w:vAlign w:val="center"/>
          </w:tcPr>
          <w:p w14:paraId="75F61A68" w14:textId="77777777" w:rsidR="00D0710A" w:rsidRPr="00BE706A" w:rsidRDefault="00D0710A" w:rsidP="00E506E0">
            <w:pPr>
              <w:pStyle w:val="Bezatstarpm"/>
              <w:rPr>
                <w:rFonts w:ascii="Times New Roman" w:hAnsi="Times New Roman" w:cs="Times New Roman"/>
                <w:sz w:val="24"/>
                <w:szCs w:val="24"/>
              </w:rPr>
            </w:pPr>
            <w:r w:rsidRPr="00BE706A">
              <w:rPr>
                <w:rFonts w:ascii="Times New Roman" w:hAnsi="Times New Roman" w:cs="Times New Roman"/>
                <w:sz w:val="24"/>
                <w:szCs w:val="24"/>
              </w:rPr>
              <w:t>Zāliena atjaunošana ar auglīgo augsni apsētu ar zāliena sēklām</w:t>
            </w:r>
          </w:p>
        </w:tc>
        <w:tc>
          <w:tcPr>
            <w:tcW w:w="1687" w:type="dxa"/>
            <w:shd w:val="clear" w:color="auto" w:fill="auto"/>
            <w:vAlign w:val="center"/>
          </w:tcPr>
          <w:p w14:paraId="7D5FFAF1" w14:textId="77777777" w:rsidR="00D0710A" w:rsidRPr="00BE706A" w:rsidRDefault="00D0710A" w:rsidP="00E506E0">
            <w:pPr>
              <w:pStyle w:val="Bezatstarpm"/>
              <w:jc w:val="center"/>
              <w:rPr>
                <w:rFonts w:ascii="Times New Roman" w:hAnsi="Times New Roman" w:cs="Times New Roman"/>
                <w:sz w:val="24"/>
                <w:szCs w:val="24"/>
              </w:rPr>
            </w:pPr>
            <w:r w:rsidRPr="00BE706A">
              <w:rPr>
                <w:rFonts w:ascii="Times New Roman" w:hAnsi="Times New Roman" w:cs="Times New Roman"/>
                <w:sz w:val="24"/>
                <w:szCs w:val="24"/>
              </w:rPr>
              <w:t>m</w:t>
            </w:r>
            <w:r w:rsidRPr="00BE706A">
              <w:rPr>
                <w:rFonts w:ascii="Times New Roman" w:hAnsi="Times New Roman" w:cs="Times New Roman"/>
                <w:sz w:val="24"/>
                <w:szCs w:val="24"/>
                <w:vertAlign w:val="superscript"/>
              </w:rPr>
              <w:t>2</w:t>
            </w:r>
          </w:p>
        </w:tc>
        <w:tc>
          <w:tcPr>
            <w:tcW w:w="1814" w:type="dxa"/>
            <w:shd w:val="clear" w:color="auto" w:fill="auto"/>
            <w:vAlign w:val="center"/>
          </w:tcPr>
          <w:p w14:paraId="662AF6CB" w14:textId="77777777" w:rsidR="00D0710A" w:rsidRPr="00BE706A" w:rsidRDefault="00D0710A" w:rsidP="00E506E0">
            <w:pPr>
              <w:pStyle w:val="Bezatstarpm"/>
              <w:jc w:val="center"/>
              <w:rPr>
                <w:rFonts w:ascii="Times New Roman" w:hAnsi="Times New Roman" w:cs="Times New Roman"/>
                <w:sz w:val="24"/>
                <w:szCs w:val="24"/>
              </w:rPr>
            </w:pPr>
            <w:r w:rsidRPr="00BE706A">
              <w:rPr>
                <w:rFonts w:ascii="Times New Roman" w:hAnsi="Times New Roman" w:cs="Times New Roman"/>
                <w:sz w:val="24"/>
                <w:szCs w:val="24"/>
              </w:rPr>
              <w:t>65.00</w:t>
            </w:r>
          </w:p>
        </w:tc>
      </w:tr>
    </w:tbl>
    <w:p w14:paraId="00A6CB6E" w14:textId="087CC60F" w:rsidR="00D0710A" w:rsidRDefault="00D0710A" w:rsidP="00D0710A">
      <w:pPr>
        <w:jc w:val="both"/>
        <w:rPr>
          <w:rFonts w:ascii="Times New Roman" w:hAnsi="Times New Roman" w:cs="Times New Roman"/>
          <w:b/>
          <w:bCs/>
          <w:sz w:val="26"/>
          <w:szCs w:val="26"/>
        </w:rPr>
      </w:pPr>
    </w:p>
    <w:p w14:paraId="35C6E2B9" w14:textId="29F4B2AB" w:rsidR="00D0710A" w:rsidRDefault="00D0710A" w:rsidP="00D0710A">
      <w:pPr>
        <w:jc w:val="both"/>
        <w:rPr>
          <w:rFonts w:ascii="Times New Roman" w:hAnsi="Times New Roman" w:cs="Times New Roman"/>
          <w:b/>
          <w:bCs/>
          <w:sz w:val="26"/>
          <w:szCs w:val="26"/>
        </w:rPr>
      </w:pPr>
    </w:p>
    <w:p w14:paraId="2B770D55" w14:textId="77777777" w:rsidR="00D0710A" w:rsidRDefault="00D0710A" w:rsidP="00D0710A">
      <w:pPr>
        <w:jc w:val="both"/>
        <w:rPr>
          <w:rFonts w:ascii="Times New Roman" w:hAnsi="Times New Roman" w:cs="Times New Roman"/>
          <w:b/>
          <w:bCs/>
          <w:sz w:val="26"/>
          <w:szCs w:val="26"/>
        </w:rPr>
      </w:pPr>
    </w:p>
    <w:p w14:paraId="0A871357" w14:textId="6374C4A8" w:rsidR="00614FE0" w:rsidRPr="00314868" w:rsidRDefault="007F0FAB" w:rsidP="00C06451">
      <w:pPr>
        <w:jc w:val="both"/>
        <w:rPr>
          <w:rFonts w:ascii="Times New Roman" w:hAnsi="Times New Roman" w:cs="Times New Roman"/>
          <w:sz w:val="26"/>
          <w:szCs w:val="26"/>
        </w:rPr>
      </w:pPr>
      <w:r w:rsidRPr="00314868">
        <w:rPr>
          <w:rFonts w:ascii="Times New Roman" w:hAnsi="Times New Roman" w:cs="Times New Roman"/>
          <w:b/>
          <w:bCs/>
          <w:sz w:val="26"/>
          <w:szCs w:val="26"/>
        </w:rPr>
        <w:t>IV PIEZĪMES</w:t>
      </w:r>
    </w:p>
    <w:p w14:paraId="7AFD9AA3" w14:textId="22053C4E" w:rsidR="00614FE0" w:rsidRPr="00314868" w:rsidRDefault="00614FE0" w:rsidP="007F0FAB">
      <w:pPr>
        <w:pStyle w:val="Sarakstarindkopa"/>
        <w:numPr>
          <w:ilvl w:val="1"/>
          <w:numId w:val="12"/>
        </w:numPr>
        <w:spacing w:after="0" w:line="240" w:lineRule="auto"/>
        <w:ind w:left="567" w:hanging="567"/>
        <w:jc w:val="both"/>
        <w:rPr>
          <w:rFonts w:ascii="Times New Roman" w:hAnsi="Times New Roman" w:cs="Times New Roman"/>
          <w:sz w:val="26"/>
          <w:szCs w:val="26"/>
        </w:rPr>
      </w:pPr>
      <w:r w:rsidRPr="00314868">
        <w:rPr>
          <w:rFonts w:ascii="Times New Roman" w:hAnsi="Times New Roman" w:cs="Times New Roman"/>
          <w:sz w:val="26"/>
          <w:szCs w:val="26"/>
        </w:rPr>
        <w:t>Izstrādājot piedāvājumu rūpīgi pārskatīt tāmes un ja nepieciešams apjomos jāiekļauj arī neuzrādītie darbi un materiāli, lai kvalitatīvi veiktu būvdarbus atbilstoši konkrētā būvuzņēmēja pielietotajai tehnoloģijai, un bez kuriem nebūtu iespējama būvdarbu tehnoloģiski pareiza un spēkā esošajiem normatīviem atbilstoša veikšana pilnā apjomā.</w:t>
      </w:r>
    </w:p>
    <w:p w14:paraId="176B351A" w14:textId="77777777" w:rsidR="00C06451" w:rsidRPr="00314868" w:rsidRDefault="00614FE0" w:rsidP="00C06451">
      <w:pPr>
        <w:pStyle w:val="Sarakstarindkopa"/>
        <w:numPr>
          <w:ilvl w:val="1"/>
          <w:numId w:val="12"/>
        </w:numPr>
        <w:spacing w:after="0" w:line="240" w:lineRule="auto"/>
        <w:ind w:left="567" w:hanging="567"/>
        <w:jc w:val="both"/>
        <w:rPr>
          <w:rFonts w:ascii="Times New Roman" w:hAnsi="Times New Roman" w:cs="Times New Roman"/>
          <w:sz w:val="26"/>
          <w:szCs w:val="26"/>
        </w:rPr>
      </w:pPr>
      <w:r w:rsidRPr="00314868">
        <w:rPr>
          <w:rFonts w:ascii="Times New Roman" w:hAnsi="Times New Roman" w:cs="Times New Roman"/>
          <w:sz w:val="26"/>
          <w:szCs w:val="26"/>
        </w:rPr>
        <w:t>Materiālu komplektāciju veikt atbilstoši tehniskajai specifikācijai, ražotājfirmu un Latvijas Republikas normatīvo aktu nosacījumiem.</w:t>
      </w:r>
    </w:p>
    <w:p w14:paraId="06E0EC82" w14:textId="77777777" w:rsidR="00D0710A" w:rsidRPr="00314868" w:rsidRDefault="00D0710A" w:rsidP="00D0710A">
      <w:pPr>
        <w:pStyle w:val="Sarakstarindkopa"/>
        <w:numPr>
          <w:ilvl w:val="1"/>
          <w:numId w:val="12"/>
        </w:numPr>
        <w:spacing w:after="0" w:line="240" w:lineRule="auto"/>
        <w:ind w:left="567" w:hanging="567"/>
        <w:jc w:val="both"/>
        <w:rPr>
          <w:rFonts w:ascii="Times New Roman" w:hAnsi="Times New Roman" w:cs="Times New Roman"/>
          <w:b/>
          <w:bCs/>
          <w:sz w:val="26"/>
          <w:szCs w:val="26"/>
        </w:rPr>
      </w:pPr>
      <w:r w:rsidRPr="00314868">
        <w:rPr>
          <w:rFonts w:ascii="Times New Roman" w:hAnsi="Times New Roman" w:cs="Times New Roman"/>
          <w:b/>
          <w:bCs/>
          <w:sz w:val="26"/>
          <w:szCs w:val="26"/>
        </w:rPr>
        <w:t>Ņemot vērā, ka Esplanādei ir piešķirts vietējās nozīmes kultūras pieminekļa statuss Nr.7863, pretendentam pirms darbu uzsākšanas saskaņā ar 2003.gada 26.augusta Ministru kabineta noteikumiem Nr.474 “Noteikumi par kultūras pieminekļu uzskaiti, aizsardzību, izmantošanu, restaurāciju un vidi degradējoša objekta statusa piešķiršanu” ir jāsaņem atļauja darbu veikšanai.</w:t>
      </w:r>
    </w:p>
    <w:p w14:paraId="6E225B98" w14:textId="7C6A5C7D" w:rsidR="00D0710A" w:rsidRPr="0042573E" w:rsidRDefault="00D0710A" w:rsidP="0042573E">
      <w:pPr>
        <w:spacing w:after="0" w:line="240" w:lineRule="auto"/>
        <w:jc w:val="both"/>
        <w:rPr>
          <w:rFonts w:ascii="Times New Roman" w:hAnsi="Times New Roman" w:cs="Times New Roman"/>
          <w:sz w:val="26"/>
          <w:szCs w:val="26"/>
        </w:rPr>
        <w:sectPr w:rsidR="00D0710A" w:rsidRPr="0042573E" w:rsidSect="006B7C5C">
          <w:pgSz w:w="16838" w:h="11906" w:orient="landscape"/>
          <w:pgMar w:top="709" w:right="1440" w:bottom="709" w:left="1440" w:header="708" w:footer="708" w:gutter="0"/>
          <w:cols w:space="708"/>
          <w:docGrid w:linePitch="360"/>
        </w:sectPr>
      </w:pPr>
    </w:p>
    <w:p w14:paraId="5969F084" w14:textId="00158A7B" w:rsidR="00815A48" w:rsidRPr="000E081F" w:rsidRDefault="00815A48" w:rsidP="0042573E">
      <w:pPr>
        <w:pStyle w:val="Virsraksts1"/>
        <w:jc w:val="left"/>
        <w:rPr>
          <w:bCs w:val="0"/>
        </w:rPr>
      </w:pPr>
    </w:p>
    <w:sectPr w:rsidR="00815A48" w:rsidRPr="000E081F" w:rsidSect="003440A3">
      <w:pgSz w:w="11906" w:h="16838"/>
      <w:pgMar w:top="851"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5442"/>
    <w:multiLevelType w:val="hybridMultilevel"/>
    <w:tmpl w:val="9C8E5B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475C4B"/>
    <w:multiLevelType w:val="multilevel"/>
    <w:tmpl w:val="CA8AB05A"/>
    <w:lvl w:ilvl="0">
      <w:start w:val="1"/>
      <w:numFmt w:val="decimal"/>
      <w:lvlText w:val="%1."/>
      <w:lvlJc w:val="left"/>
      <w:pPr>
        <w:ind w:left="502"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2" w15:restartNumberingAfterBreak="0">
    <w:nsid w:val="296D6809"/>
    <w:multiLevelType w:val="hybridMultilevel"/>
    <w:tmpl w:val="DCB23D3E"/>
    <w:lvl w:ilvl="0" w:tplc="51D6E5B8">
      <w:start w:val="1"/>
      <w:numFmt w:val="decimal"/>
      <w:lvlText w:val="%1)"/>
      <w:lvlJc w:val="left"/>
      <w:pPr>
        <w:tabs>
          <w:tab w:val="num" w:pos="1815"/>
        </w:tabs>
        <w:ind w:left="1815" w:hanging="375"/>
      </w:pPr>
      <w:rPr>
        <w:rFonts w:hint="default"/>
      </w:rPr>
    </w:lvl>
    <w:lvl w:ilvl="1" w:tplc="D1647918">
      <w:start w:val="1"/>
      <w:numFmt w:val="decimal"/>
      <w:lvlText w:val="%2."/>
      <w:lvlJc w:val="left"/>
      <w:pPr>
        <w:tabs>
          <w:tab w:val="num" w:pos="2520"/>
        </w:tabs>
        <w:ind w:left="2520" w:hanging="360"/>
      </w:pPr>
      <w:rPr>
        <w:rFonts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1D62086"/>
    <w:multiLevelType w:val="multilevel"/>
    <w:tmpl w:val="73BED262"/>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4" w15:restartNumberingAfterBreak="0">
    <w:nsid w:val="326216E3"/>
    <w:multiLevelType w:val="multilevel"/>
    <w:tmpl w:val="78ACE936"/>
    <w:lvl w:ilvl="0">
      <w:start w:val="3"/>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DE66AE7"/>
    <w:multiLevelType w:val="multilevel"/>
    <w:tmpl w:val="D494B528"/>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05C4E01"/>
    <w:multiLevelType w:val="multilevel"/>
    <w:tmpl w:val="93942618"/>
    <w:lvl w:ilvl="0">
      <w:start w:val="3"/>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C143433"/>
    <w:multiLevelType w:val="hybridMultilevel"/>
    <w:tmpl w:val="9C8E5B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DA303B"/>
    <w:multiLevelType w:val="hybridMultilevel"/>
    <w:tmpl w:val="572E13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D64FC6"/>
    <w:multiLevelType w:val="hybridMultilevel"/>
    <w:tmpl w:val="5DB08C7A"/>
    <w:lvl w:ilvl="0" w:tplc="B0B2187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7514ADA"/>
    <w:multiLevelType w:val="hybridMultilevel"/>
    <w:tmpl w:val="9C8E5B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05C3F3F"/>
    <w:multiLevelType w:val="hybridMultilevel"/>
    <w:tmpl w:val="1AFE09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38B6F3F"/>
    <w:multiLevelType w:val="multilevel"/>
    <w:tmpl w:val="78ACE936"/>
    <w:lvl w:ilvl="0">
      <w:start w:val="3"/>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D54514F"/>
    <w:multiLevelType w:val="hybridMultilevel"/>
    <w:tmpl w:val="572E13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12"/>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num>
  <w:num w:numId="10">
    <w:abstractNumId w:val="0"/>
  </w:num>
  <w:num w:numId="11">
    <w:abstractNumId w:val="10"/>
  </w:num>
  <w:num w:numId="12">
    <w:abstractNumId w:val="5"/>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87C"/>
    <w:rsid w:val="000159A0"/>
    <w:rsid w:val="00027A9F"/>
    <w:rsid w:val="00086CAC"/>
    <w:rsid w:val="000E081F"/>
    <w:rsid w:val="00193EA8"/>
    <w:rsid w:val="001C0BDF"/>
    <w:rsid w:val="001C0D32"/>
    <w:rsid w:val="00207BD5"/>
    <w:rsid w:val="0022610C"/>
    <w:rsid w:val="00264E4C"/>
    <w:rsid w:val="002762E5"/>
    <w:rsid w:val="002848E8"/>
    <w:rsid w:val="00291E69"/>
    <w:rsid w:val="002A1A51"/>
    <w:rsid w:val="002E024C"/>
    <w:rsid w:val="002E6C92"/>
    <w:rsid w:val="002F2622"/>
    <w:rsid w:val="002F5C89"/>
    <w:rsid w:val="00314868"/>
    <w:rsid w:val="003440A3"/>
    <w:rsid w:val="003F6160"/>
    <w:rsid w:val="0042573E"/>
    <w:rsid w:val="00491A1F"/>
    <w:rsid w:val="004A6268"/>
    <w:rsid w:val="004C045A"/>
    <w:rsid w:val="004E64FB"/>
    <w:rsid w:val="004F1AC0"/>
    <w:rsid w:val="004F4F38"/>
    <w:rsid w:val="00537937"/>
    <w:rsid w:val="00582433"/>
    <w:rsid w:val="005D0D42"/>
    <w:rsid w:val="0060471A"/>
    <w:rsid w:val="00614FE0"/>
    <w:rsid w:val="006165A9"/>
    <w:rsid w:val="00645872"/>
    <w:rsid w:val="006B7C5C"/>
    <w:rsid w:val="006F2833"/>
    <w:rsid w:val="00766B72"/>
    <w:rsid w:val="007A74F4"/>
    <w:rsid w:val="007D7000"/>
    <w:rsid w:val="007F0FAB"/>
    <w:rsid w:val="00815A48"/>
    <w:rsid w:val="00823F86"/>
    <w:rsid w:val="00850B17"/>
    <w:rsid w:val="00887FA3"/>
    <w:rsid w:val="008A3AAF"/>
    <w:rsid w:val="008F1BC2"/>
    <w:rsid w:val="008F4C06"/>
    <w:rsid w:val="00967EB7"/>
    <w:rsid w:val="009B566E"/>
    <w:rsid w:val="009B67B6"/>
    <w:rsid w:val="009C1CC2"/>
    <w:rsid w:val="009D4B3D"/>
    <w:rsid w:val="00A10881"/>
    <w:rsid w:val="00AE7F0E"/>
    <w:rsid w:val="00B34B32"/>
    <w:rsid w:val="00B4587C"/>
    <w:rsid w:val="00BA20DD"/>
    <w:rsid w:val="00BE706A"/>
    <w:rsid w:val="00C057DC"/>
    <w:rsid w:val="00C06451"/>
    <w:rsid w:val="00C13512"/>
    <w:rsid w:val="00C506C9"/>
    <w:rsid w:val="00C61421"/>
    <w:rsid w:val="00C83573"/>
    <w:rsid w:val="00C84DDA"/>
    <w:rsid w:val="00CF2ADD"/>
    <w:rsid w:val="00D0710A"/>
    <w:rsid w:val="00D65346"/>
    <w:rsid w:val="00D9478C"/>
    <w:rsid w:val="00E038ED"/>
    <w:rsid w:val="00E422F3"/>
    <w:rsid w:val="00E46BAA"/>
    <w:rsid w:val="00E64F15"/>
    <w:rsid w:val="00EC6A23"/>
    <w:rsid w:val="00EF01B0"/>
    <w:rsid w:val="00F1144D"/>
    <w:rsid w:val="00F811F5"/>
    <w:rsid w:val="00F91929"/>
    <w:rsid w:val="00FC6261"/>
    <w:rsid w:val="00FC6751"/>
    <w:rsid w:val="00FD0748"/>
    <w:rsid w:val="00FD6CD4"/>
    <w:rsid w:val="00FD79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7D2B"/>
  <w15:docId w15:val="{A7BDCD0B-C532-485D-97DA-8CFB3673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587C"/>
  </w:style>
  <w:style w:type="paragraph" w:styleId="Virsraksts1">
    <w:name w:val="heading 1"/>
    <w:basedOn w:val="Parasts"/>
    <w:next w:val="Parasts"/>
    <w:link w:val="Virsraksts1Rakstz"/>
    <w:qFormat/>
    <w:rsid w:val="00B4587C"/>
    <w:pPr>
      <w:keepNext/>
      <w:spacing w:after="0" w:line="240" w:lineRule="auto"/>
      <w:jc w:val="center"/>
      <w:outlineLvl w:val="0"/>
    </w:pPr>
    <w:rPr>
      <w:rFonts w:ascii="Times New Roman" w:eastAsia="Times New Roman" w:hAnsi="Times New Roman" w:cs="Times New Roman"/>
      <w:b/>
      <w:bCs/>
      <w:sz w:val="24"/>
      <w:szCs w:val="24"/>
    </w:rPr>
  </w:style>
  <w:style w:type="paragraph" w:styleId="Virsraksts2">
    <w:name w:val="heading 2"/>
    <w:basedOn w:val="Parasts"/>
    <w:next w:val="Parasts"/>
    <w:link w:val="Virsraksts2Rakstz"/>
    <w:qFormat/>
    <w:rsid w:val="00B4587C"/>
    <w:pPr>
      <w:keepNext/>
      <w:spacing w:after="0" w:line="240" w:lineRule="auto"/>
      <w:jc w:val="both"/>
      <w:outlineLvl w:val="1"/>
    </w:pPr>
    <w:rPr>
      <w:rFonts w:ascii="Times New Roman" w:eastAsia="Times New Roman" w:hAnsi="Times New Roman" w:cs="Times New Roman"/>
      <w:i/>
      <w:i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3">
    <w:name w:val="Body Text 3"/>
    <w:basedOn w:val="Parasts"/>
    <w:link w:val="Pamatteksts3Rakstz"/>
    <w:rsid w:val="00B4587C"/>
    <w:pPr>
      <w:spacing w:after="0" w:line="240" w:lineRule="auto"/>
      <w:jc w:val="center"/>
    </w:pPr>
    <w:rPr>
      <w:rFonts w:ascii="Times New Roman" w:eastAsia="Times New Roman" w:hAnsi="Times New Roman" w:cs="Times New Roman"/>
      <w:b/>
      <w:bCs/>
      <w:sz w:val="26"/>
      <w:szCs w:val="24"/>
    </w:rPr>
  </w:style>
  <w:style w:type="character" w:customStyle="1" w:styleId="Pamatteksts3Rakstz">
    <w:name w:val="Pamatteksts 3 Rakstz."/>
    <w:basedOn w:val="Noklusjumarindkopasfonts"/>
    <w:link w:val="Pamatteksts3"/>
    <w:rsid w:val="00B4587C"/>
    <w:rPr>
      <w:rFonts w:ascii="Times New Roman" w:eastAsia="Times New Roman" w:hAnsi="Times New Roman" w:cs="Times New Roman"/>
      <w:b/>
      <w:bCs/>
      <w:sz w:val="26"/>
      <w:szCs w:val="24"/>
    </w:rPr>
  </w:style>
  <w:style w:type="paragraph" w:styleId="Sarakstarindkopa">
    <w:name w:val="List Paragraph"/>
    <w:basedOn w:val="Parasts"/>
    <w:uiPriority w:val="34"/>
    <w:qFormat/>
    <w:rsid w:val="00B4587C"/>
    <w:pPr>
      <w:ind w:left="720"/>
      <w:contextualSpacing/>
    </w:pPr>
  </w:style>
  <w:style w:type="character" w:customStyle="1" w:styleId="Virsraksts1Rakstz">
    <w:name w:val="Virsraksts 1 Rakstz."/>
    <w:basedOn w:val="Noklusjumarindkopasfonts"/>
    <w:link w:val="Virsraksts1"/>
    <w:rsid w:val="00B4587C"/>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B4587C"/>
    <w:rPr>
      <w:rFonts w:ascii="Times New Roman" w:eastAsia="Times New Roman" w:hAnsi="Times New Roman" w:cs="Times New Roman"/>
      <w:i/>
      <w:iCs/>
      <w:sz w:val="24"/>
      <w:szCs w:val="24"/>
    </w:rPr>
  </w:style>
  <w:style w:type="table" w:styleId="Reatabula">
    <w:name w:val="Table Grid"/>
    <w:basedOn w:val="Parastatabula"/>
    <w:uiPriority w:val="59"/>
    <w:rsid w:val="00B45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3440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629471">
      <w:bodyDiv w:val="1"/>
      <w:marLeft w:val="0"/>
      <w:marRight w:val="0"/>
      <w:marTop w:val="0"/>
      <w:marBottom w:val="0"/>
      <w:divBdr>
        <w:top w:val="none" w:sz="0" w:space="0" w:color="auto"/>
        <w:left w:val="none" w:sz="0" w:space="0" w:color="auto"/>
        <w:bottom w:val="none" w:sz="0" w:space="0" w:color="auto"/>
        <w:right w:val="none" w:sz="0" w:space="0" w:color="auto"/>
      </w:divBdr>
    </w:div>
    <w:div w:id="1471366784">
      <w:bodyDiv w:val="1"/>
      <w:marLeft w:val="0"/>
      <w:marRight w:val="0"/>
      <w:marTop w:val="0"/>
      <w:marBottom w:val="0"/>
      <w:divBdr>
        <w:top w:val="none" w:sz="0" w:space="0" w:color="auto"/>
        <w:left w:val="none" w:sz="0" w:space="0" w:color="auto"/>
        <w:bottom w:val="none" w:sz="0" w:space="0" w:color="auto"/>
        <w:right w:val="none" w:sz="0" w:space="0" w:color="auto"/>
      </w:divBdr>
    </w:div>
    <w:div w:id="16550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3367</Words>
  <Characters>1920</Characters>
  <Application>Microsoft Office Word</Application>
  <DocSecurity>4</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Karlīna Skalberga</dc:creator>
  <cp:lastModifiedBy>Karlīna Skalberga</cp:lastModifiedBy>
  <cp:revision>2</cp:revision>
  <dcterms:created xsi:type="dcterms:W3CDTF">2021-07-14T08:10:00Z</dcterms:created>
  <dcterms:modified xsi:type="dcterms:W3CDTF">2021-07-14T08:10:00Z</dcterms:modified>
</cp:coreProperties>
</file>