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89" w:type="dxa"/>
        <w:tblLook w:val="04A0" w:firstRow="1" w:lastRow="0" w:firstColumn="1" w:lastColumn="0" w:noHBand="0" w:noVBand="1"/>
      </w:tblPr>
      <w:tblGrid>
        <w:gridCol w:w="2198"/>
        <w:gridCol w:w="4008"/>
        <w:gridCol w:w="3183"/>
      </w:tblGrid>
      <w:tr w:rsidR="00417413" w:rsidRPr="00D7708A" w14:paraId="17DC4FEF" w14:textId="4238EC60" w:rsidTr="00417413">
        <w:tc>
          <w:tcPr>
            <w:tcW w:w="2198" w:type="dxa"/>
          </w:tcPr>
          <w:p w14:paraId="4891B71D" w14:textId="77777777" w:rsidR="00417413" w:rsidRPr="00D7708A" w:rsidRDefault="00417413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D7708A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4008" w:type="dxa"/>
          </w:tcPr>
          <w:p w14:paraId="192ABE89" w14:textId="472CFC40" w:rsidR="00417413" w:rsidRPr="00D7708A" w:rsidRDefault="00417413" w:rsidP="00BB50F1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Rakstiskā izsole zemesgabalam </w:t>
            </w:r>
            <w:r>
              <w:rPr>
                <w:rFonts w:eastAsia="Times New Roman"/>
                <w:b/>
                <w:sz w:val="26"/>
                <w:szCs w:val="26"/>
                <w:lang w:eastAsia="lv-LV"/>
              </w:rPr>
              <w:t>Bolderājas karjera aktīvās atpūtas zonā</w:t>
            </w:r>
            <w:r w:rsidRPr="00D7708A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, Rīgā, </w:t>
            </w:r>
            <w:r w:rsidRPr="00DB04B6">
              <w:rPr>
                <w:rFonts w:eastAsia="Times New Roman"/>
                <w:b/>
                <w:sz w:val="26"/>
                <w:szCs w:val="26"/>
                <w:lang w:eastAsia="lv-LV"/>
              </w:rPr>
              <w:t>rekreācijas un sauļošanās inventāra (krēslu, saulessargu, matraču, utt.) iznomāšana</w:t>
            </w:r>
            <w:r>
              <w:rPr>
                <w:rFonts w:eastAsia="Times New Roman"/>
                <w:b/>
                <w:sz w:val="26"/>
                <w:szCs w:val="26"/>
                <w:lang w:eastAsia="lv-LV"/>
              </w:rPr>
              <w:t>i</w:t>
            </w:r>
          </w:p>
        </w:tc>
        <w:tc>
          <w:tcPr>
            <w:tcW w:w="3183" w:type="dxa"/>
          </w:tcPr>
          <w:p w14:paraId="1CD0FDA9" w14:textId="77777777" w:rsidR="00417413" w:rsidRPr="00D7708A" w:rsidRDefault="00417413" w:rsidP="00BB50F1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26"/>
                <w:szCs w:val="26"/>
                <w:lang w:eastAsia="lv-LV"/>
              </w:rPr>
            </w:pPr>
          </w:p>
        </w:tc>
      </w:tr>
      <w:tr w:rsidR="00417413" w:rsidRPr="00D7708A" w14:paraId="21CE21A6" w14:textId="18A00D9F" w:rsidTr="00417413">
        <w:tc>
          <w:tcPr>
            <w:tcW w:w="2198" w:type="dxa"/>
          </w:tcPr>
          <w:p w14:paraId="79F34635" w14:textId="77777777" w:rsidR="00417413" w:rsidRPr="00D7708A" w:rsidRDefault="00417413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D7708A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F3C0892BE97A46899B38E681AA3AC5B3"/>
            </w:placeholder>
            <w:dropDownList>
              <w:listItem w:displayText="Nomas tiesību izsole" w:value="Nomas tiesību izsole"/>
            </w:dropDownList>
          </w:sdtPr>
          <w:sdtContent>
            <w:tc>
              <w:tcPr>
                <w:tcW w:w="4008" w:type="dxa"/>
              </w:tcPr>
              <w:p w14:paraId="04D95CEA" w14:textId="408F79A6" w:rsidR="00417413" w:rsidRPr="00D7708A" w:rsidRDefault="00417413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  <w:tc>
          <w:tcPr>
            <w:tcW w:w="3183" w:type="dxa"/>
          </w:tcPr>
          <w:p w14:paraId="4F373C57" w14:textId="77777777" w:rsidR="00417413" w:rsidRDefault="00417413" w:rsidP="00772A9E">
            <w:pPr>
              <w:rPr>
                <w:sz w:val="26"/>
                <w:szCs w:val="26"/>
              </w:rPr>
            </w:pPr>
          </w:p>
        </w:tc>
      </w:tr>
      <w:tr w:rsidR="00417413" w:rsidRPr="00D7708A" w14:paraId="4E4305F3" w14:textId="1512BC8F" w:rsidTr="00417413">
        <w:trPr>
          <w:trHeight w:val="888"/>
        </w:trPr>
        <w:tc>
          <w:tcPr>
            <w:tcW w:w="2198" w:type="dxa"/>
          </w:tcPr>
          <w:p w14:paraId="7BEDB052" w14:textId="77777777" w:rsidR="00417413" w:rsidRPr="00D7708A" w:rsidRDefault="00417413" w:rsidP="00772A9E">
            <w:pPr>
              <w:rPr>
                <w:b/>
                <w:bCs/>
                <w:sz w:val="26"/>
                <w:szCs w:val="26"/>
              </w:rPr>
            </w:pPr>
            <w:r w:rsidRPr="00D7708A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B4F61E6B90E640A295F161FA76445C0F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Content>
            <w:tc>
              <w:tcPr>
                <w:tcW w:w="4008" w:type="dxa"/>
              </w:tcPr>
              <w:p w14:paraId="689243E1" w14:textId="288B0900" w:rsidR="00417413" w:rsidRPr="00D7708A" w:rsidRDefault="00417413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Neapbūvēts zemesgabals</w:t>
                </w:r>
              </w:p>
            </w:tc>
          </w:sdtContent>
        </w:sdt>
        <w:tc>
          <w:tcPr>
            <w:tcW w:w="3183" w:type="dxa"/>
          </w:tcPr>
          <w:p w14:paraId="0AD88375" w14:textId="77777777" w:rsidR="00417413" w:rsidRDefault="00417413" w:rsidP="00772A9E">
            <w:pPr>
              <w:rPr>
                <w:sz w:val="26"/>
                <w:szCs w:val="26"/>
              </w:rPr>
            </w:pPr>
          </w:p>
        </w:tc>
      </w:tr>
      <w:tr w:rsidR="00417413" w:rsidRPr="00D7708A" w14:paraId="5206360D" w14:textId="2F37DA40" w:rsidTr="00417413">
        <w:tc>
          <w:tcPr>
            <w:tcW w:w="2198" w:type="dxa"/>
          </w:tcPr>
          <w:p w14:paraId="7C4814BD" w14:textId="2682DC30" w:rsidR="00417413" w:rsidRPr="00D7708A" w:rsidRDefault="00417413" w:rsidP="00772A9E">
            <w:pPr>
              <w:rPr>
                <w:b/>
                <w:bCs/>
                <w:sz w:val="26"/>
                <w:szCs w:val="26"/>
              </w:rPr>
            </w:pPr>
            <w:r w:rsidRPr="00D7708A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A2CC27FA1FB740048EAAFFDFF5527550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Content>
            <w:tc>
              <w:tcPr>
                <w:tcW w:w="4008" w:type="dxa"/>
              </w:tcPr>
              <w:p w14:paraId="74509237" w14:textId="232EA08E" w:rsidR="00417413" w:rsidRPr="00D7708A" w:rsidRDefault="00417413" w:rsidP="00772A9E">
                <w:pPr>
                  <w:rPr>
                    <w:sz w:val="26"/>
                    <w:szCs w:val="26"/>
                  </w:rPr>
                </w:pPr>
                <w:r w:rsidRPr="00D7708A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  <w:tc>
          <w:tcPr>
            <w:tcW w:w="3183" w:type="dxa"/>
          </w:tcPr>
          <w:p w14:paraId="0CBC8C50" w14:textId="77777777" w:rsidR="00417413" w:rsidRDefault="00417413" w:rsidP="00772A9E">
            <w:pPr>
              <w:rPr>
                <w:sz w:val="26"/>
                <w:szCs w:val="26"/>
              </w:rPr>
            </w:pPr>
          </w:p>
        </w:tc>
      </w:tr>
      <w:bookmarkEnd w:id="0"/>
    </w:tbl>
    <w:p w14:paraId="2B7E6B53" w14:textId="77777777" w:rsidR="00772A9E" w:rsidRPr="00D7708A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D7708A" w:rsidRDefault="00AC27F7" w:rsidP="00BD0701">
      <w:pPr>
        <w:rPr>
          <w:b/>
          <w:bCs/>
          <w:sz w:val="26"/>
          <w:szCs w:val="26"/>
        </w:rPr>
      </w:pPr>
      <w:r w:rsidRPr="00D7708A">
        <w:rPr>
          <w:b/>
          <w:bCs/>
          <w:sz w:val="26"/>
          <w:szCs w:val="26"/>
        </w:rPr>
        <w:t>I</w:t>
      </w:r>
      <w:r w:rsidR="00687C34" w:rsidRPr="00D7708A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D7708A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D7708A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D7708A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>Bez adreses</w:t>
            </w:r>
          </w:p>
        </w:tc>
      </w:tr>
      <w:tr w:rsidR="00487500" w:rsidRPr="00D7708A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D7708A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D7708A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(norāda, ja nomas objekta sastāvā </w:t>
            </w:r>
            <w:r w:rsidR="007C6874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ir </w:t>
            </w: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38D87FB2" w:rsidR="00487500" w:rsidRPr="00EC3241" w:rsidRDefault="00EC3241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  <w:r w:rsidRPr="00EC3241">
              <w:rPr>
                <w:bCs/>
              </w:rPr>
              <w:t>010</w:t>
            </w:r>
            <w:r w:rsidR="00C43E2E">
              <w:rPr>
                <w:bCs/>
              </w:rPr>
              <w:t>0</w:t>
            </w:r>
            <w:r w:rsidR="00401CF0">
              <w:rPr>
                <w:bCs/>
              </w:rPr>
              <w:t xml:space="preserve"> </w:t>
            </w:r>
            <w:r w:rsidR="00C43E2E">
              <w:rPr>
                <w:bCs/>
              </w:rPr>
              <w:t>110</w:t>
            </w:r>
            <w:r w:rsidRPr="00EC3241">
              <w:rPr>
                <w:bCs/>
              </w:rPr>
              <w:t xml:space="preserve"> </w:t>
            </w:r>
            <w:r w:rsidR="00C43E2E">
              <w:rPr>
                <w:bCs/>
              </w:rPr>
              <w:t>0057</w:t>
            </w:r>
          </w:p>
        </w:tc>
      </w:tr>
      <w:tr w:rsidR="004A5C06" w:rsidRPr="00D7708A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D7708A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D7708A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86F4E" w14:textId="175DA255" w:rsidR="00EC3241" w:rsidRPr="00EC3241" w:rsidRDefault="00EC3241" w:rsidP="005D6793">
            <w:pPr>
              <w:spacing w:before="120" w:after="0" w:line="240" w:lineRule="auto"/>
              <w:jc w:val="both"/>
              <w:rPr>
                <w:bCs/>
                <w:sz w:val="26"/>
                <w:szCs w:val="26"/>
              </w:rPr>
            </w:pPr>
            <w:r w:rsidRPr="00EC3241">
              <w:rPr>
                <w:bCs/>
              </w:rPr>
              <w:t>Zemes vienības daļa (kadastra apzīmējum</w:t>
            </w:r>
            <w:r w:rsidR="00970C7C">
              <w:rPr>
                <w:bCs/>
              </w:rPr>
              <w:t>s Nr.0100 110 0057</w:t>
            </w:r>
            <w:r w:rsidRPr="00EC3241">
              <w:rPr>
                <w:bCs/>
              </w:rPr>
              <w:t xml:space="preserve">) </w:t>
            </w:r>
            <w:r w:rsidR="00401CF0">
              <w:rPr>
                <w:bCs/>
              </w:rPr>
              <w:t>20</w:t>
            </w:r>
            <w:r w:rsidRPr="00EC3241">
              <w:rPr>
                <w:bCs/>
              </w:rPr>
              <w:t xml:space="preserve"> m</w:t>
            </w:r>
            <w:r w:rsidRPr="00EC3241">
              <w:rPr>
                <w:bCs/>
                <w:vertAlign w:val="superscript"/>
              </w:rPr>
              <w:t>2</w:t>
            </w:r>
            <w:r w:rsidRPr="00EC3241">
              <w:rPr>
                <w:bCs/>
              </w:rPr>
              <w:t xml:space="preserve"> platībā, kas atrodas zemes gabalā ar kadastra numuru 0100 </w:t>
            </w:r>
            <w:r w:rsidR="00401CF0">
              <w:rPr>
                <w:bCs/>
              </w:rPr>
              <w:t>110</w:t>
            </w:r>
            <w:r w:rsidRPr="00EC3241">
              <w:rPr>
                <w:bCs/>
              </w:rPr>
              <w:t xml:space="preserve"> 0</w:t>
            </w:r>
            <w:r w:rsidR="00401CF0">
              <w:rPr>
                <w:bCs/>
              </w:rPr>
              <w:t>0</w:t>
            </w:r>
            <w:r w:rsidR="00970C7C">
              <w:rPr>
                <w:bCs/>
              </w:rPr>
              <w:t>34</w:t>
            </w:r>
            <w:r w:rsidRPr="00EC3241">
              <w:rPr>
                <w:bCs/>
              </w:rPr>
              <w:t xml:space="preserve">, </w:t>
            </w:r>
            <w:r w:rsidR="00970C7C">
              <w:rPr>
                <w:bCs/>
              </w:rPr>
              <w:t>Bolderājas karjera aktīvās atpūtas zonā</w:t>
            </w:r>
            <w:r w:rsidRPr="00EC3241">
              <w:rPr>
                <w:bCs/>
              </w:rPr>
              <w:t>, Rīgā.</w:t>
            </w:r>
          </w:p>
          <w:p w14:paraId="50F3DE3E" w14:textId="24BD4568" w:rsidR="00CC6913" w:rsidRPr="00D7708A" w:rsidRDefault="00863165" w:rsidP="005D6793">
            <w:pPr>
              <w:spacing w:before="120"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sz w:val="26"/>
                <w:szCs w:val="26"/>
              </w:rPr>
              <w:t xml:space="preserve">Izmantošanas mērķis - </w:t>
            </w:r>
            <w:r w:rsidR="00F05648" w:rsidRPr="00F05648">
              <w:rPr>
                <w:bCs/>
              </w:rPr>
              <w:t xml:space="preserve">rekreācijas un sauļošanās inventāra (krēslu, saulessargu, matraču, utt.) iznomāšana </w:t>
            </w:r>
          </w:p>
        </w:tc>
      </w:tr>
      <w:tr w:rsidR="00AA6360" w:rsidRPr="00D7708A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5A2105F4" w:rsidR="00AA6360" w:rsidRPr="00D7708A" w:rsidRDefault="00F05648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5C7DBE24" w:rsidR="00AA6360" w:rsidRPr="00D7708A" w:rsidRDefault="00F05648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05648">
              <w:rPr>
                <w:rFonts w:eastAsia="Calibri"/>
                <w:b/>
                <w:bCs/>
                <w:sz w:val="26"/>
                <w:szCs w:val="26"/>
              </w:rPr>
              <w:t>EUR 1</w:t>
            </w:r>
            <w:r w:rsidR="00784741">
              <w:rPr>
                <w:rFonts w:eastAsia="Calibri"/>
                <w:b/>
                <w:bCs/>
                <w:sz w:val="26"/>
                <w:szCs w:val="26"/>
              </w:rPr>
              <w:t>81</w:t>
            </w:r>
            <w:r w:rsidRPr="00F05648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784741">
              <w:rPr>
                <w:rFonts w:eastAsia="Calibri"/>
                <w:b/>
                <w:bCs/>
                <w:sz w:val="26"/>
                <w:szCs w:val="26"/>
              </w:rPr>
              <w:t>5</w:t>
            </w:r>
            <w:r w:rsidRPr="00F05648">
              <w:rPr>
                <w:rFonts w:eastAsia="Calibri"/>
                <w:b/>
                <w:bCs/>
                <w:sz w:val="26"/>
                <w:szCs w:val="26"/>
              </w:rPr>
              <w:t xml:space="preserve">0 (viens simts </w:t>
            </w:r>
            <w:r w:rsidR="00784741">
              <w:rPr>
                <w:rFonts w:eastAsia="Calibri"/>
                <w:b/>
                <w:bCs/>
                <w:sz w:val="26"/>
                <w:szCs w:val="26"/>
              </w:rPr>
              <w:t>astoņdesmit viens</w:t>
            </w:r>
            <w:r w:rsidRPr="00F05648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BD031C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euro</w:t>
            </w:r>
            <w:r w:rsidRPr="00F05648">
              <w:rPr>
                <w:rFonts w:eastAsia="Calibri"/>
                <w:b/>
                <w:bCs/>
                <w:sz w:val="26"/>
                <w:szCs w:val="26"/>
              </w:rPr>
              <w:t xml:space="preserve"> un </w:t>
            </w:r>
            <w:r w:rsidR="00784741">
              <w:rPr>
                <w:rFonts w:eastAsia="Calibri"/>
                <w:b/>
                <w:bCs/>
                <w:sz w:val="26"/>
                <w:szCs w:val="26"/>
              </w:rPr>
              <w:t>5</w:t>
            </w:r>
            <w:r w:rsidRPr="00F05648">
              <w:rPr>
                <w:rFonts w:eastAsia="Calibri"/>
                <w:b/>
                <w:bCs/>
                <w:sz w:val="26"/>
                <w:szCs w:val="26"/>
              </w:rPr>
              <w:t>0 centi).</w:t>
            </w:r>
            <w:r w:rsidR="00E24074" w:rsidRPr="00E2407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A5C06" w:rsidRPr="00D7708A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D7708A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FBEF28F" w:rsidR="004A5C06" w:rsidRPr="00D7708A" w:rsidRDefault="00055EAE" w:rsidP="00055EAE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Calibri"/>
                <w:b/>
              </w:rPr>
              <w:t>EUR 60.00</w:t>
            </w:r>
            <w:r w:rsidRPr="0001054B">
              <w:rPr>
                <w:rFonts w:eastAsia="Calibri"/>
                <w:b/>
              </w:rPr>
              <w:t xml:space="preserve"> </w:t>
            </w:r>
            <w:r w:rsidRPr="00055EAE">
              <w:rPr>
                <w:rFonts w:eastAsia="Calibri"/>
                <w:b/>
                <w:iCs/>
              </w:rPr>
              <w:t>(sešdesmit</w:t>
            </w:r>
            <w:r>
              <w:rPr>
                <w:rFonts w:eastAsia="Calibri"/>
                <w:b/>
                <w:i/>
              </w:rPr>
              <w:t xml:space="preserve"> euro </w:t>
            </w:r>
            <w:r w:rsidRPr="00055EAE">
              <w:rPr>
                <w:rFonts w:eastAsia="Calibri"/>
                <w:b/>
                <w:iCs/>
              </w:rPr>
              <w:t>un 00 centi</w:t>
            </w:r>
            <w:r>
              <w:rPr>
                <w:rFonts w:eastAsia="Calibri"/>
                <w:b/>
                <w:i/>
              </w:rPr>
              <w:t>)</w:t>
            </w:r>
            <w:r w:rsidRPr="0001054B">
              <w:rPr>
                <w:rFonts w:eastAsia="Calibri"/>
                <w:b/>
                <w:i/>
              </w:rPr>
              <w:t xml:space="preserve"> </w:t>
            </w:r>
            <w:r w:rsidRPr="0001054B">
              <w:rPr>
                <w:rFonts w:eastAsia="Calibri"/>
                <w:b/>
              </w:rPr>
              <w:t xml:space="preserve">(bez PVN) </w:t>
            </w:r>
            <w:r>
              <w:rPr>
                <w:rFonts w:eastAsia="Calibri"/>
                <w:b/>
              </w:rPr>
              <w:t>mēnesī</w:t>
            </w:r>
            <w:r w:rsidRPr="0095706B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A5C06" w:rsidRPr="00D7708A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4A32BDD7" w:rsidR="005C5D9C" w:rsidRPr="00D7708A" w:rsidRDefault="00DB04B6" w:rsidP="0026411A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B04B6">
              <w:rPr>
                <w:rFonts w:eastAsia="Calibri"/>
                <w:b/>
              </w:rPr>
              <w:t>Līdz 202</w:t>
            </w:r>
            <w:r w:rsidR="00784741">
              <w:rPr>
                <w:rFonts w:eastAsia="Calibri"/>
                <w:b/>
              </w:rPr>
              <w:t>6</w:t>
            </w:r>
            <w:r w:rsidRPr="00DB04B6">
              <w:rPr>
                <w:rFonts w:eastAsia="Calibri"/>
                <w:b/>
              </w:rPr>
              <w:t xml:space="preserve">.gada </w:t>
            </w:r>
            <w:r w:rsidR="00784741">
              <w:rPr>
                <w:rFonts w:eastAsia="Calibri"/>
                <w:b/>
              </w:rPr>
              <w:t>15</w:t>
            </w:r>
            <w:r w:rsidRPr="00DB04B6">
              <w:rPr>
                <w:rFonts w:eastAsia="Calibri"/>
                <w:b/>
              </w:rPr>
              <w:t>.septembrim</w:t>
            </w:r>
          </w:p>
        </w:tc>
      </w:tr>
      <w:tr w:rsidR="004A5C06" w:rsidRPr="00D7708A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D7708A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D7708A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7EC00" w14:textId="1708ADFF" w:rsidR="00412D12" w:rsidRPr="00412D12" w:rsidRDefault="00412D12" w:rsidP="00412D12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Rakstiskā izsole (pieteikumu atvēršanas sanāksme) notiks 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202</w:t>
            </w:r>
            <w:r w:rsidR="00784741">
              <w:rPr>
                <w:rFonts w:eastAsia="Times New Roman"/>
                <w:b/>
                <w:sz w:val="26"/>
                <w:szCs w:val="26"/>
                <w:lang w:eastAsia="lv-LV"/>
              </w:rPr>
              <w:t>3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.gada </w:t>
            </w:r>
            <w:r w:rsidR="00784741">
              <w:rPr>
                <w:rFonts w:eastAsia="Times New Roman"/>
                <w:b/>
                <w:sz w:val="26"/>
                <w:szCs w:val="26"/>
                <w:lang w:eastAsia="lv-LV"/>
              </w:rPr>
              <w:t>14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.</w:t>
            </w:r>
            <w:r w:rsidR="00784741">
              <w:rPr>
                <w:rFonts w:eastAsia="Times New Roman"/>
                <w:b/>
                <w:sz w:val="26"/>
                <w:szCs w:val="26"/>
                <w:lang w:eastAsia="lv-LV"/>
              </w:rPr>
              <w:t>aprīlī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, plkst. 1</w:t>
            </w:r>
            <w:r w:rsidR="00784741">
              <w:rPr>
                <w:rFonts w:eastAsia="Times New Roman"/>
                <w:b/>
                <w:sz w:val="26"/>
                <w:szCs w:val="26"/>
                <w:lang w:eastAsia="lv-LV"/>
              </w:rPr>
              <w:t>4</w:t>
            </w:r>
            <w:r w:rsidRPr="00412D12">
              <w:rPr>
                <w:rFonts w:eastAsia="Times New Roman"/>
                <w:b/>
                <w:sz w:val="26"/>
                <w:szCs w:val="26"/>
                <w:lang w:eastAsia="lv-LV"/>
              </w:rPr>
              <w:t>.00,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</w:t>
            </w:r>
          </w:p>
          <w:p w14:paraId="39C0D080" w14:textId="64F93B86" w:rsidR="00B279D1" w:rsidRPr="00D7708A" w:rsidRDefault="00B279D1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7708A">
              <w:rPr>
                <w:sz w:val="26"/>
                <w:szCs w:val="26"/>
              </w:rPr>
              <w:t>Pretendentu pieteikumam pievienoto dokumentu atbilstības pārbaude šī nolikuma prasībām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094D7D">
              <w:rPr>
                <w:rFonts w:eastAsia="Times New Roman"/>
                <w:sz w:val="26"/>
                <w:szCs w:val="26"/>
                <w:lang w:eastAsia="lv-LV"/>
              </w:rPr>
              <w:t xml:space="preserve">var 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>notik</w:t>
            </w:r>
            <w:r w:rsidR="00094D7D">
              <w:rPr>
                <w:rFonts w:eastAsia="Times New Roman"/>
                <w:sz w:val="26"/>
                <w:szCs w:val="26"/>
                <w:lang w:eastAsia="lv-LV"/>
              </w:rPr>
              <w:t>t</w:t>
            </w:r>
            <w:r w:rsidRPr="00D7708A">
              <w:rPr>
                <w:rFonts w:eastAsia="Times New Roman"/>
                <w:sz w:val="26"/>
                <w:szCs w:val="26"/>
                <w:lang w:eastAsia="lv-LV"/>
              </w:rPr>
              <w:t xml:space="preserve"> slēgtā sēdes daļā.</w:t>
            </w:r>
          </w:p>
          <w:p w14:paraId="750731EB" w14:textId="6A12E154" w:rsidR="00DA7C5C" w:rsidRPr="00D7708A" w:rsidRDefault="00DA7C5C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D7708A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  <w:p w14:paraId="56160CF1" w14:textId="11ABDE93" w:rsidR="004A5C06" w:rsidRPr="00D7708A" w:rsidRDefault="004A5C06" w:rsidP="0026411A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4455E1" w14:textId="1551338B" w:rsidR="00412D12" w:rsidRPr="00412D12" w:rsidRDefault="00412D12" w:rsidP="00412D12">
            <w:pPr>
              <w:autoSpaceDE w:val="0"/>
              <w:autoSpaceDN w:val="0"/>
              <w:adjustRightInd w:val="0"/>
              <w:spacing w:after="0" w:line="295" w:lineRule="exact"/>
              <w:contextualSpacing/>
              <w:jc w:val="both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412D12">
              <w:rPr>
                <w:rFonts w:eastAsia="Times New Roman"/>
                <w:sz w:val="26"/>
                <w:szCs w:val="26"/>
                <w:lang w:eastAsia="lv-LV"/>
              </w:rPr>
              <w:t>Pieteikumi dalībai izsolē slēgtās aploksnēs jāiesniedz Rīgas domes Mājokļu un vides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br/>
              <w:t xml:space="preserve">departamentā Rīgā, Brīvības ielā 49/53, 1.stāvā,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202</w:t>
            </w:r>
            <w:r w:rsidR="00116CCA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3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116CCA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14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.</w:t>
            </w:r>
            <w:r w:rsidR="00116CCA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aprīlī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no plkst.9.00 līdz plkst.1</w:t>
            </w:r>
            <w:r w:rsidR="00116CCA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2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.00</w:t>
            </w:r>
            <w:r w:rsidRPr="00412D12">
              <w:rPr>
                <w:rFonts w:eastAsia="Times New Roman"/>
                <w:sz w:val="26"/>
                <w:szCs w:val="26"/>
                <w:lang w:eastAsia="lv-LV"/>
              </w:rPr>
              <w:t xml:space="preserve"> Rīgas domes Mājokļu un vides departamenta Kancelejas darbiniekam, </w:t>
            </w:r>
            <w:r w:rsidRPr="00412D1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iepriekš sazinoties pa tālruni 67012460, 26418004, 67037214.</w:t>
            </w:r>
          </w:p>
          <w:p w14:paraId="2C2F4983" w14:textId="20A94668" w:rsidR="004A5C06" w:rsidRPr="00D7708A" w:rsidRDefault="004A5C06" w:rsidP="00E07B0F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D7708A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D7708A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D7708A" w:rsidRDefault="00B60221" w:rsidP="00094D7D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D7708A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D7708A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D7708A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D7708A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D7708A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D7708A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D7708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D7708A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D7708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2794C5F1" w:rsidR="00FB54F4" w:rsidRPr="00D7708A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D7708A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D7708A" w:rsidRDefault="004A5C06" w:rsidP="0026411A">
      <w:pPr>
        <w:rPr>
          <w:sz w:val="26"/>
          <w:szCs w:val="26"/>
        </w:rPr>
      </w:pPr>
    </w:p>
    <w:sectPr w:rsidR="004A5C06" w:rsidRPr="00D7708A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BC34" w14:textId="77777777" w:rsidR="001507C6" w:rsidRDefault="001507C6" w:rsidP="008F1D2A">
      <w:pPr>
        <w:spacing w:after="0" w:line="240" w:lineRule="auto"/>
      </w:pPr>
      <w:r>
        <w:separator/>
      </w:r>
    </w:p>
  </w:endnote>
  <w:endnote w:type="continuationSeparator" w:id="0">
    <w:p w14:paraId="7FAF9EE1" w14:textId="77777777" w:rsidR="001507C6" w:rsidRDefault="001507C6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Content>
      <w:p w14:paraId="0909345C" w14:textId="489C3C33" w:rsidR="00772A9E" w:rsidRDefault="00000000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C185" w14:textId="77777777" w:rsidR="001507C6" w:rsidRDefault="001507C6" w:rsidP="008F1D2A">
      <w:pPr>
        <w:spacing w:after="0" w:line="240" w:lineRule="auto"/>
      </w:pPr>
      <w:r>
        <w:separator/>
      </w:r>
    </w:p>
  </w:footnote>
  <w:footnote w:type="continuationSeparator" w:id="0">
    <w:p w14:paraId="0897FE29" w14:textId="77777777" w:rsidR="001507C6" w:rsidRDefault="001507C6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B683942"/>
    <w:multiLevelType w:val="multilevel"/>
    <w:tmpl w:val="84DA1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60DE8"/>
    <w:multiLevelType w:val="multilevel"/>
    <w:tmpl w:val="421EE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3967272">
    <w:abstractNumId w:val="0"/>
  </w:num>
  <w:num w:numId="2" w16cid:durableId="1493987765">
    <w:abstractNumId w:val="1"/>
  </w:num>
  <w:num w:numId="3" w16cid:durableId="1500001417">
    <w:abstractNumId w:val="2"/>
  </w:num>
  <w:num w:numId="4" w16cid:durableId="70352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63F"/>
    <w:rsid w:val="00055EAE"/>
    <w:rsid w:val="0005719F"/>
    <w:rsid w:val="000669D9"/>
    <w:rsid w:val="00073708"/>
    <w:rsid w:val="00086C39"/>
    <w:rsid w:val="00094D7D"/>
    <w:rsid w:val="0009767E"/>
    <w:rsid w:val="000B6D5C"/>
    <w:rsid w:val="000C4631"/>
    <w:rsid w:val="0010200C"/>
    <w:rsid w:val="0010280F"/>
    <w:rsid w:val="0010514C"/>
    <w:rsid w:val="0010685D"/>
    <w:rsid w:val="00111407"/>
    <w:rsid w:val="00116CCA"/>
    <w:rsid w:val="001507C6"/>
    <w:rsid w:val="00195591"/>
    <w:rsid w:val="00196960"/>
    <w:rsid w:val="001C4F3C"/>
    <w:rsid w:val="001E2A5A"/>
    <w:rsid w:val="001F4B1B"/>
    <w:rsid w:val="00204424"/>
    <w:rsid w:val="0023197C"/>
    <w:rsid w:val="00251A9F"/>
    <w:rsid w:val="0026411A"/>
    <w:rsid w:val="00267496"/>
    <w:rsid w:val="00280748"/>
    <w:rsid w:val="002A0156"/>
    <w:rsid w:val="002A2727"/>
    <w:rsid w:val="002C551A"/>
    <w:rsid w:val="002E10DB"/>
    <w:rsid w:val="002F3A49"/>
    <w:rsid w:val="00315CFD"/>
    <w:rsid w:val="0031732B"/>
    <w:rsid w:val="00320706"/>
    <w:rsid w:val="00344558"/>
    <w:rsid w:val="00382C90"/>
    <w:rsid w:val="003B1D02"/>
    <w:rsid w:val="003C1B06"/>
    <w:rsid w:val="003C26C3"/>
    <w:rsid w:val="003D2852"/>
    <w:rsid w:val="003F043E"/>
    <w:rsid w:val="00401CF0"/>
    <w:rsid w:val="00412D12"/>
    <w:rsid w:val="00417413"/>
    <w:rsid w:val="00424C55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83EF7"/>
    <w:rsid w:val="005A1C37"/>
    <w:rsid w:val="005B0B63"/>
    <w:rsid w:val="005B4330"/>
    <w:rsid w:val="005C5D9C"/>
    <w:rsid w:val="005D6793"/>
    <w:rsid w:val="005E0D52"/>
    <w:rsid w:val="00603BCF"/>
    <w:rsid w:val="00682055"/>
    <w:rsid w:val="00687C34"/>
    <w:rsid w:val="006A0000"/>
    <w:rsid w:val="006C32EA"/>
    <w:rsid w:val="006C4142"/>
    <w:rsid w:val="00710A0C"/>
    <w:rsid w:val="007603B3"/>
    <w:rsid w:val="00772A9E"/>
    <w:rsid w:val="00784741"/>
    <w:rsid w:val="00787170"/>
    <w:rsid w:val="007A4ED7"/>
    <w:rsid w:val="007C2E10"/>
    <w:rsid w:val="007C3C38"/>
    <w:rsid w:val="007C6874"/>
    <w:rsid w:val="0081460B"/>
    <w:rsid w:val="00863165"/>
    <w:rsid w:val="00867BA8"/>
    <w:rsid w:val="008A11D1"/>
    <w:rsid w:val="008A3320"/>
    <w:rsid w:val="008A579F"/>
    <w:rsid w:val="008B72E5"/>
    <w:rsid w:val="008F1D2A"/>
    <w:rsid w:val="008F69FF"/>
    <w:rsid w:val="0091327C"/>
    <w:rsid w:val="00923DA8"/>
    <w:rsid w:val="0095706B"/>
    <w:rsid w:val="00970C7C"/>
    <w:rsid w:val="00985904"/>
    <w:rsid w:val="009A2E65"/>
    <w:rsid w:val="009A4011"/>
    <w:rsid w:val="00A05237"/>
    <w:rsid w:val="00A30293"/>
    <w:rsid w:val="00A978CB"/>
    <w:rsid w:val="00AA6360"/>
    <w:rsid w:val="00AC27F7"/>
    <w:rsid w:val="00B279D1"/>
    <w:rsid w:val="00B60221"/>
    <w:rsid w:val="00B62439"/>
    <w:rsid w:val="00B81A2E"/>
    <w:rsid w:val="00BB50F1"/>
    <w:rsid w:val="00BD031C"/>
    <w:rsid w:val="00BD0701"/>
    <w:rsid w:val="00BF6477"/>
    <w:rsid w:val="00C43E2E"/>
    <w:rsid w:val="00C64A5E"/>
    <w:rsid w:val="00C77E2A"/>
    <w:rsid w:val="00CA3927"/>
    <w:rsid w:val="00CC6913"/>
    <w:rsid w:val="00CC703D"/>
    <w:rsid w:val="00CD2A39"/>
    <w:rsid w:val="00CE5180"/>
    <w:rsid w:val="00D10E73"/>
    <w:rsid w:val="00D2088F"/>
    <w:rsid w:val="00D36716"/>
    <w:rsid w:val="00D7708A"/>
    <w:rsid w:val="00D966BD"/>
    <w:rsid w:val="00DA7C5C"/>
    <w:rsid w:val="00DB04B6"/>
    <w:rsid w:val="00DB0BB7"/>
    <w:rsid w:val="00DF312B"/>
    <w:rsid w:val="00E07B0F"/>
    <w:rsid w:val="00E24074"/>
    <w:rsid w:val="00E2792F"/>
    <w:rsid w:val="00E3479E"/>
    <w:rsid w:val="00E6320D"/>
    <w:rsid w:val="00E8071B"/>
    <w:rsid w:val="00EB4D5E"/>
    <w:rsid w:val="00EC3241"/>
    <w:rsid w:val="00EE5015"/>
    <w:rsid w:val="00EF2B9E"/>
    <w:rsid w:val="00F05648"/>
    <w:rsid w:val="00F37E2B"/>
    <w:rsid w:val="00F47BA7"/>
    <w:rsid w:val="00F5508E"/>
    <w:rsid w:val="00F96340"/>
    <w:rsid w:val="00FB54F4"/>
    <w:rsid w:val="00FE2F19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C0892BE97A46899B38E681AA3AC5B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6446152-894D-402C-8DCB-CF111BB87F27}"/>
      </w:docPartPr>
      <w:docPartBody>
        <w:p w:rsidR="00BC0740" w:rsidRDefault="0010339F" w:rsidP="0010339F">
          <w:pPr>
            <w:pStyle w:val="F3C0892BE97A46899B38E681AA3AC5B3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B4F61E6B90E640A295F161FA76445C0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379238-9129-4EAF-A7AC-09AF82F1F7CA}"/>
      </w:docPartPr>
      <w:docPartBody>
        <w:p w:rsidR="00BC0740" w:rsidRDefault="0010339F" w:rsidP="0010339F">
          <w:pPr>
            <w:pStyle w:val="B4F61E6B90E640A295F161FA76445C0F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A2CC27FA1FB740048EAAFFDFF552755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5FC75D1-38AD-4704-8135-E54D53F5FC63}"/>
      </w:docPartPr>
      <w:docPartBody>
        <w:p w:rsidR="00BC0740" w:rsidRDefault="0010339F" w:rsidP="0010339F">
          <w:pPr>
            <w:pStyle w:val="A2CC27FA1FB740048EAAFFDFF5527550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2656D"/>
    <w:rsid w:val="0010339F"/>
    <w:rsid w:val="001C46F8"/>
    <w:rsid w:val="00210D39"/>
    <w:rsid w:val="002504E3"/>
    <w:rsid w:val="002A1861"/>
    <w:rsid w:val="00336C00"/>
    <w:rsid w:val="00361374"/>
    <w:rsid w:val="003B1A2B"/>
    <w:rsid w:val="005B16E1"/>
    <w:rsid w:val="006C1519"/>
    <w:rsid w:val="006F36B9"/>
    <w:rsid w:val="00924BE0"/>
    <w:rsid w:val="00986E76"/>
    <w:rsid w:val="00A0633A"/>
    <w:rsid w:val="00B74C6C"/>
    <w:rsid w:val="00BC0740"/>
    <w:rsid w:val="00BE7DA3"/>
    <w:rsid w:val="00C06422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0339F"/>
    <w:rPr>
      <w:color w:val="808080"/>
    </w:rPr>
  </w:style>
  <w:style w:type="paragraph" w:customStyle="1" w:styleId="F3C0892BE97A46899B38E681AA3AC5B3">
    <w:name w:val="F3C0892BE97A46899B38E681AA3AC5B3"/>
    <w:rsid w:val="0010339F"/>
  </w:style>
  <w:style w:type="paragraph" w:customStyle="1" w:styleId="B4F61E6B90E640A295F161FA76445C0F">
    <w:name w:val="B4F61E6B90E640A295F161FA76445C0F"/>
    <w:rsid w:val="0010339F"/>
  </w:style>
  <w:style w:type="paragraph" w:customStyle="1" w:styleId="A2CC27FA1FB740048EAAFFDFF5527550">
    <w:name w:val="A2CC27FA1FB740048EAAFFDFF5527550"/>
    <w:rsid w:val="00103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11</cp:revision>
  <cp:lastPrinted>2023-03-13T13:01:00Z</cp:lastPrinted>
  <dcterms:created xsi:type="dcterms:W3CDTF">2023-03-13T12:11:00Z</dcterms:created>
  <dcterms:modified xsi:type="dcterms:W3CDTF">2023-03-13T14:02:00Z</dcterms:modified>
</cp:coreProperties>
</file>