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47DE" w14:textId="77777777" w:rsidR="00D26FB3" w:rsidRPr="000C48E6" w:rsidRDefault="00D26FB3">
      <w:pPr>
        <w:jc w:val="center"/>
        <w:rPr>
          <w:sz w:val="26"/>
          <w:szCs w:val="26"/>
          <w:lang w:val="lv-LV"/>
        </w:rPr>
      </w:pPr>
    </w:p>
    <w:p w14:paraId="7359C226" w14:textId="77777777" w:rsidR="00DD7566" w:rsidRPr="00E6327C" w:rsidRDefault="000C48E6" w:rsidP="000C48E6">
      <w:pPr>
        <w:jc w:val="right"/>
        <w:rPr>
          <w:sz w:val="22"/>
          <w:szCs w:val="22"/>
          <w:lang w:val="lv-LV"/>
        </w:rPr>
      </w:pPr>
      <w:r w:rsidRPr="00E6327C">
        <w:rPr>
          <w:sz w:val="22"/>
          <w:szCs w:val="22"/>
          <w:lang w:val="lv-LV"/>
        </w:rPr>
        <w:t>Pielikums</w:t>
      </w:r>
      <w:r w:rsidR="00E6327C" w:rsidRPr="00E6327C">
        <w:rPr>
          <w:sz w:val="22"/>
          <w:szCs w:val="22"/>
          <w:lang w:val="lv-LV"/>
        </w:rPr>
        <w:t xml:space="preserve"> Nr.1</w:t>
      </w:r>
      <w:r w:rsidR="00940881">
        <w:rPr>
          <w:sz w:val="22"/>
          <w:szCs w:val="22"/>
          <w:lang w:val="lv-LV"/>
        </w:rPr>
        <w:t>6</w:t>
      </w:r>
    </w:p>
    <w:p w14:paraId="557A15FA" w14:textId="77777777" w:rsidR="00E5406D" w:rsidRPr="00E6327C" w:rsidRDefault="000C48E6" w:rsidP="000C48E6">
      <w:pPr>
        <w:jc w:val="right"/>
        <w:rPr>
          <w:sz w:val="22"/>
          <w:szCs w:val="22"/>
          <w:lang w:val="lv-LV"/>
        </w:rPr>
      </w:pPr>
      <w:r w:rsidRPr="00E6327C">
        <w:rPr>
          <w:color w:val="000000"/>
          <w:sz w:val="22"/>
          <w:szCs w:val="22"/>
          <w:lang w:val="lv-LV"/>
        </w:rPr>
        <w:t>Rīgas valstspilsētas pašvaldības Mājokļu un vides departaments</w:t>
      </w:r>
      <w:r w:rsidR="00E5406D" w:rsidRPr="00E6327C">
        <w:rPr>
          <w:color w:val="000000"/>
          <w:sz w:val="22"/>
          <w:szCs w:val="22"/>
          <w:lang w:val="lv-LV"/>
        </w:rPr>
        <w:t xml:space="preserve"> </w:t>
      </w:r>
      <w:r w:rsidRPr="00E6327C">
        <w:rPr>
          <w:sz w:val="22"/>
          <w:szCs w:val="22"/>
          <w:lang w:val="lv-LV"/>
        </w:rPr>
        <w:t xml:space="preserve">22.12.2023. </w:t>
      </w:r>
    </w:p>
    <w:p w14:paraId="47AA007F" w14:textId="77777777" w:rsidR="000C48E6" w:rsidRPr="00E6327C" w:rsidRDefault="000C48E6" w:rsidP="000C48E6">
      <w:pPr>
        <w:jc w:val="right"/>
        <w:rPr>
          <w:sz w:val="22"/>
          <w:szCs w:val="22"/>
          <w:lang w:val="lv-LV"/>
        </w:rPr>
      </w:pPr>
      <w:r w:rsidRPr="00E6327C">
        <w:rPr>
          <w:sz w:val="22"/>
          <w:szCs w:val="22"/>
          <w:lang w:val="lv-LV"/>
        </w:rPr>
        <w:t>SV vadītāja rīkojums</w:t>
      </w:r>
      <w:r w:rsidR="00E5406D" w:rsidRPr="00E6327C">
        <w:rPr>
          <w:sz w:val="22"/>
          <w:szCs w:val="22"/>
          <w:lang w:val="lv-LV"/>
        </w:rPr>
        <w:t xml:space="preserve"> Nr.</w:t>
      </w:r>
      <w:r w:rsidRPr="00E6327C">
        <w:rPr>
          <w:sz w:val="22"/>
          <w:szCs w:val="22"/>
          <w:lang w:val="lv-LV"/>
        </w:rPr>
        <w:t xml:space="preserve"> DMV-23-427-rs</w:t>
      </w:r>
    </w:p>
    <w:p w14:paraId="5FE1D875" w14:textId="77777777" w:rsidR="000C48E6" w:rsidRDefault="00126386" w:rsidP="000C48E6">
      <w:pPr>
        <w:jc w:val="right"/>
        <w:rPr>
          <w:sz w:val="22"/>
          <w:szCs w:val="22"/>
          <w:lang w:val="lv-LV"/>
        </w:rPr>
      </w:pPr>
      <w:r>
        <w:rPr>
          <w:sz w:val="22"/>
          <w:szCs w:val="22"/>
          <w:lang w:val="lv-LV"/>
        </w:rPr>
        <w:t>Ar 31.07.2025. rīkojuma Nr. DMV-25-352-rs grozījumiem</w:t>
      </w:r>
    </w:p>
    <w:p w14:paraId="7639F5EA" w14:textId="77777777" w:rsidR="00063517" w:rsidRDefault="00063517" w:rsidP="000C48E6">
      <w:pPr>
        <w:jc w:val="right"/>
        <w:rPr>
          <w:sz w:val="22"/>
          <w:szCs w:val="22"/>
          <w:lang w:val="lv-LV"/>
        </w:rPr>
      </w:pPr>
      <w:r>
        <w:rPr>
          <w:sz w:val="22"/>
          <w:szCs w:val="22"/>
          <w:lang w:val="lv-LV"/>
        </w:rPr>
        <w:t>Ar 12.08.2025. rīkojuma Nr.DMV-25-377-rs grozījumiem</w:t>
      </w:r>
    </w:p>
    <w:p w14:paraId="289C040D" w14:textId="77777777" w:rsidR="00063517" w:rsidRPr="000C48E6" w:rsidRDefault="00063517" w:rsidP="000C48E6">
      <w:pPr>
        <w:jc w:val="right"/>
        <w:rPr>
          <w:sz w:val="26"/>
          <w:szCs w:val="26"/>
          <w:lang w:val="lv-LV"/>
        </w:rPr>
      </w:pPr>
    </w:p>
    <w:tbl>
      <w:tblPr>
        <w:tblW w:w="6204" w:type="dxa"/>
        <w:tblInd w:w="4536" w:type="dxa"/>
        <w:tblLook w:val="04A0" w:firstRow="1" w:lastRow="0" w:firstColumn="1" w:lastColumn="0" w:noHBand="0" w:noVBand="1"/>
      </w:tblPr>
      <w:tblGrid>
        <w:gridCol w:w="3802"/>
        <w:gridCol w:w="2402"/>
      </w:tblGrid>
      <w:tr w:rsidR="00722460" w14:paraId="072B641E" w14:textId="77777777" w:rsidTr="005E59EB">
        <w:tc>
          <w:tcPr>
            <w:tcW w:w="3802" w:type="dxa"/>
            <w:tcBorders>
              <w:bottom w:val="single" w:sz="4" w:space="0" w:color="auto"/>
            </w:tcBorders>
            <w:shd w:val="clear" w:color="auto" w:fill="auto"/>
            <w:vAlign w:val="center"/>
          </w:tcPr>
          <w:p w14:paraId="04542BE3" w14:textId="77777777" w:rsidR="00E6327C" w:rsidRPr="005E59EB" w:rsidRDefault="00E6327C" w:rsidP="005E59EB">
            <w:pPr>
              <w:spacing w:line="360" w:lineRule="auto"/>
              <w:jc w:val="right"/>
              <w:rPr>
                <w:rFonts w:eastAsia="Calibri"/>
                <w:b/>
                <w:bCs/>
                <w:sz w:val="22"/>
                <w:szCs w:val="22"/>
              </w:rPr>
            </w:pPr>
          </w:p>
        </w:tc>
        <w:tc>
          <w:tcPr>
            <w:tcW w:w="2402" w:type="dxa"/>
            <w:shd w:val="clear" w:color="auto" w:fill="auto"/>
          </w:tcPr>
          <w:p w14:paraId="2C2449AE" w14:textId="77777777" w:rsidR="00E6327C" w:rsidRPr="005E59EB" w:rsidRDefault="00E6327C" w:rsidP="005E59EB">
            <w:pPr>
              <w:spacing w:line="360" w:lineRule="auto"/>
              <w:rPr>
                <w:rFonts w:eastAsia="Calibri"/>
                <w:b/>
                <w:bCs/>
                <w:sz w:val="22"/>
                <w:szCs w:val="22"/>
              </w:rPr>
            </w:pPr>
            <w:r w:rsidRPr="005E59EB">
              <w:rPr>
                <w:rFonts w:eastAsia="Calibri"/>
                <w:b/>
                <w:bCs/>
                <w:sz w:val="22"/>
                <w:szCs w:val="22"/>
              </w:rPr>
              <w:t>kapsētas pārzinim</w:t>
            </w:r>
          </w:p>
        </w:tc>
      </w:tr>
      <w:tr w:rsidR="00722460" w14:paraId="22655824" w14:textId="77777777" w:rsidTr="005E59EB">
        <w:trPr>
          <w:trHeight w:val="381"/>
        </w:trPr>
        <w:tc>
          <w:tcPr>
            <w:tcW w:w="3802" w:type="dxa"/>
            <w:tcBorders>
              <w:top w:val="single" w:sz="4" w:space="0" w:color="auto"/>
            </w:tcBorders>
            <w:shd w:val="clear" w:color="auto" w:fill="auto"/>
            <w:vAlign w:val="center"/>
          </w:tcPr>
          <w:p w14:paraId="26AC8673" w14:textId="77777777" w:rsidR="00E6327C" w:rsidRPr="005E59EB" w:rsidRDefault="00E6327C" w:rsidP="005E59EB">
            <w:pPr>
              <w:spacing w:line="360" w:lineRule="auto"/>
              <w:jc w:val="right"/>
              <w:rPr>
                <w:rFonts w:eastAsia="Calibri"/>
                <w:i/>
                <w:iCs/>
                <w:sz w:val="22"/>
                <w:szCs w:val="22"/>
              </w:rPr>
            </w:pPr>
            <w:r w:rsidRPr="005E59EB">
              <w:rPr>
                <w:rFonts w:eastAsia="Calibri"/>
                <w:i/>
                <w:iCs/>
                <w:sz w:val="22"/>
                <w:szCs w:val="22"/>
              </w:rPr>
              <w:t>(kapsētas nosaukums)</w:t>
            </w:r>
          </w:p>
        </w:tc>
        <w:tc>
          <w:tcPr>
            <w:tcW w:w="2402" w:type="dxa"/>
            <w:shd w:val="clear" w:color="auto" w:fill="auto"/>
          </w:tcPr>
          <w:p w14:paraId="43AEC26B" w14:textId="77777777" w:rsidR="00E6327C" w:rsidRPr="005E59EB" w:rsidRDefault="00E6327C" w:rsidP="005E59EB">
            <w:pPr>
              <w:spacing w:line="360" w:lineRule="auto"/>
              <w:rPr>
                <w:rFonts w:eastAsia="Calibri"/>
                <w:sz w:val="22"/>
                <w:szCs w:val="22"/>
              </w:rPr>
            </w:pPr>
          </w:p>
        </w:tc>
      </w:tr>
    </w:tbl>
    <w:p w14:paraId="24F32BAE" w14:textId="77777777" w:rsidR="00E6327C" w:rsidRPr="00987EAF" w:rsidRDefault="00E6327C" w:rsidP="00E6327C">
      <w:pPr>
        <w:ind w:left="5529"/>
        <w:rPr>
          <w:b/>
          <w:bCs/>
        </w:rPr>
      </w:pPr>
      <w:r w:rsidRPr="00987EAF">
        <w:rPr>
          <w:rFonts w:ascii="Segoe UI Symbol" w:eastAsia="MS Gothic" w:hAnsi="Segoe UI Symbol" w:cs="Segoe UI Symbol"/>
        </w:rPr>
        <w:t>☐</w:t>
      </w:r>
      <w:r w:rsidRPr="00987EAF">
        <w:rPr>
          <w:b/>
          <w:bCs/>
        </w:rPr>
        <w:t xml:space="preserve"> Kapavietas uzturētāja</w:t>
      </w:r>
    </w:p>
    <w:p w14:paraId="1FDF7A72" w14:textId="77777777" w:rsidR="00E6327C" w:rsidRPr="00987EAF" w:rsidRDefault="00E6327C" w:rsidP="00E6327C">
      <w:pPr>
        <w:ind w:left="5529"/>
        <w:rPr>
          <w:b/>
          <w:bCs/>
        </w:rPr>
      </w:pPr>
      <w:r w:rsidRPr="00987EAF">
        <w:rPr>
          <w:rFonts w:ascii="Segoe UI Symbol" w:eastAsia="MS Gothic" w:hAnsi="Segoe UI Symbol" w:cs="Segoe UI Symbol"/>
        </w:rPr>
        <w:t>☐</w:t>
      </w:r>
      <w:r w:rsidRPr="00987EAF">
        <w:rPr>
          <w:b/>
          <w:bCs/>
        </w:rPr>
        <w:t xml:space="preserve"> kapavietas uzturētāja pilnvarotās personas</w:t>
      </w:r>
    </w:p>
    <w:p w14:paraId="5B691EC9" w14:textId="77777777" w:rsidR="00E6327C" w:rsidRPr="00987EAF" w:rsidRDefault="00E6327C" w:rsidP="00E6327C">
      <w:pPr>
        <w:ind w:left="5529"/>
        <w:rPr>
          <w:b/>
          <w:bCs/>
        </w:rPr>
      </w:pPr>
    </w:p>
    <w:p w14:paraId="6ACEE7C6" w14:textId="77777777" w:rsidR="00E6327C" w:rsidRPr="00987EAF" w:rsidRDefault="00E6327C" w:rsidP="00E6327C">
      <w:pPr>
        <w:jc w:val="right"/>
        <w:rPr>
          <w:b/>
          <w:bCs/>
          <w:u w:val="single"/>
        </w:rPr>
      </w:pPr>
      <w:r w:rsidRPr="00987EAF">
        <w:rPr>
          <w:i/>
          <w:iCs/>
        </w:rPr>
        <w:t xml:space="preserve">                         </w:t>
      </w:r>
      <w:bookmarkStart w:id="0" w:name="_Hlk116465233"/>
      <w:bookmarkStart w:id="1" w:name="_Hlk116465042"/>
      <w:bookmarkStart w:id="2" w:name="_Hlk116478697"/>
      <w:r w:rsidRPr="00987EAF">
        <w:rPr>
          <w:b/>
          <w:bCs/>
          <w:u w:val="single"/>
        </w:rPr>
        <w:t>Obligāti norādāmā informācija:</w:t>
      </w:r>
    </w:p>
    <w:p w14:paraId="1E9E8035" w14:textId="77777777" w:rsidR="00E6327C" w:rsidRPr="00987EAF" w:rsidRDefault="00E6327C" w:rsidP="00E6327C">
      <w:pPr>
        <w:jc w:val="right"/>
        <w:rPr>
          <w:i/>
          <w:iCs/>
        </w:rPr>
      </w:pPr>
    </w:p>
    <w:tbl>
      <w:tblPr>
        <w:tblW w:w="0" w:type="auto"/>
        <w:jc w:val="right"/>
        <w:tblLook w:val="04A0" w:firstRow="1" w:lastRow="0" w:firstColumn="1" w:lastColumn="0" w:noHBand="0" w:noVBand="1"/>
      </w:tblPr>
      <w:tblGrid>
        <w:gridCol w:w="2976"/>
        <w:gridCol w:w="3770"/>
      </w:tblGrid>
      <w:tr w:rsidR="00722460" w14:paraId="7B6D4B1B" w14:textId="77777777" w:rsidTr="005E59EB">
        <w:trPr>
          <w:trHeight w:hRule="exact" w:val="397"/>
          <w:jc w:val="right"/>
        </w:trPr>
        <w:tc>
          <w:tcPr>
            <w:tcW w:w="2976" w:type="dxa"/>
            <w:shd w:val="clear" w:color="auto" w:fill="auto"/>
            <w:vAlign w:val="center"/>
          </w:tcPr>
          <w:p w14:paraId="41A92CAC" w14:textId="77777777" w:rsidR="00E6327C" w:rsidRPr="005E59EB" w:rsidRDefault="00E6327C" w:rsidP="005E59EB">
            <w:pPr>
              <w:spacing w:line="360" w:lineRule="auto"/>
              <w:jc w:val="right"/>
              <w:rPr>
                <w:rFonts w:eastAsia="Calibri"/>
                <w:sz w:val="22"/>
                <w:szCs w:val="22"/>
              </w:rPr>
            </w:pPr>
            <w:bookmarkStart w:id="3" w:name="_Hlk116286170"/>
            <w:r w:rsidRPr="005E59EB">
              <w:rPr>
                <w:rFonts w:eastAsia="Calibri"/>
                <w:sz w:val="22"/>
                <w:szCs w:val="22"/>
              </w:rPr>
              <w:t>Vārds, uzvārds:</w:t>
            </w:r>
          </w:p>
        </w:tc>
        <w:tc>
          <w:tcPr>
            <w:tcW w:w="3770" w:type="dxa"/>
            <w:tcBorders>
              <w:bottom w:val="single" w:sz="4" w:space="0" w:color="auto"/>
            </w:tcBorders>
            <w:shd w:val="clear" w:color="auto" w:fill="auto"/>
            <w:vAlign w:val="center"/>
          </w:tcPr>
          <w:p w14:paraId="12239DE6" w14:textId="77777777" w:rsidR="00E6327C" w:rsidRPr="005E59EB" w:rsidRDefault="00E6327C" w:rsidP="005E59EB">
            <w:pPr>
              <w:spacing w:line="360" w:lineRule="auto"/>
              <w:jc w:val="right"/>
              <w:rPr>
                <w:rFonts w:eastAsia="Calibri"/>
                <w:sz w:val="22"/>
                <w:szCs w:val="22"/>
              </w:rPr>
            </w:pPr>
          </w:p>
        </w:tc>
      </w:tr>
      <w:tr w:rsidR="00722460" w14:paraId="4A63BDF3" w14:textId="77777777" w:rsidTr="005E59EB">
        <w:trPr>
          <w:trHeight w:hRule="exact" w:val="397"/>
          <w:jc w:val="right"/>
        </w:trPr>
        <w:tc>
          <w:tcPr>
            <w:tcW w:w="2976" w:type="dxa"/>
            <w:shd w:val="clear" w:color="auto" w:fill="auto"/>
            <w:vAlign w:val="center"/>
          </w:tcPr>
          <w:p w14:paraId="2AE740BF" w14:textId="77777777" w:rsidR="00E6327C" w:rsidRPr="005E59EB" w:rsidRDefault="00E6327C" w:rsidP="005E59EB">
            <w:pPr>
              <w:spacing w:line="360" w:lineRule="auto"/>
              <w:jc w:val="right"/>
              <w:rPr>
                <w:rFonts w:eastAsia="Calibri"/>
                <w:sz w:val="22"/>
                <w:szCs w:val="22"/>
              </w:rPr>
            </w:pPr>
            <w:r w:rsidRPr="005E59EB">
              <w:rPr>
                <w:rFonts w:eastAsia="Calibri"/>
                <w:sz w:val="22"/>
                <w:szCs w:val="22"/>
              </w:rPr>
              <w:t>Personas kods:</w:t>
            </w:r>
          </w:p>
        </w:tc>
        <w:tc>
          <w:tcPr>
            <w:tcW w:w="3770" w:type="dxa"/>
            <w:tcBorders>
              <w:top w:val="single" w:sz="4" w:space="0" w:color="auto"/>
              <w:bottom w:val="single" w:sz="4" w:space="0" w:color="auto"/>
            </w:tcBorders>
            <w:shd w:val="clear" w:color="auto" w:fill="auto"/>
            <w:vAlign w:val="center"/>
          </w:tcPr>
          <w:p w14:paraId="04ABB5A2" w14:textId="77777777" w:rsidR="00E6327C" w:rsidRPr="005E59EB" w:rsidRDefault="00E6327C" w:rsidP="005E59EB">
            <w:pPr>
              <w:spacing w:line="360" w:lineRule="auto"/>
              <w:jc w:val="right"/>
              <w:rPr>
                <w:rFonts w:eastAsia="Calibri"/>
                <w:sz w:val="22"/>
                <w:szCs w:val="22"/>
              </w:rPr>
            </w:pPr>
          </w:p>
        </w:tc>
      </w:tr>
      <w:tr w:rsidR="00722460" w14:paraId="7E247B56" w14:textId="77777777" w:rsidTr="005E59EB">
        <w:trPr>
          <w:trHeight w:hRule="exact" w:val="397"/>
          <w:jc w:val="right"/>
        </w:trPr>
        <w:tc>
          <w:tcPr>
            <w:tcW w:w="2976" w:type="dxa"/>
            <w:shd w:val="clear" w:color="auto" w:fill="auto"/>
            <w:vAlign w:val="center"/>
          </w:tcPr>
          <w:p w14:paraId="6F7AF2A9" w14:textId="77777777" w:rsidR="00E6327C" w:rsidRPr="005E59EB" w:rsidRDefault="00E6327C" w:rsidP="005E59EB">
            <w:pPr>
              <w:spacing w:line="360" w:lineRule="auto"/>
              <w:jc w:val="right"/>
              <w:rPr>
                <w:rFonts w:eastAsia="Calibri"/>
                <w:sz w:val="22"/>
                <w:szCs w:val="22"/>
              </w:rPr>
            </w:pPr>
            <w:r w:rsidRPr="005E59EB">
              <w:rPr>
                <w:rFonts w:eastAsia="Calibri"/>
                <w:sz w:val="22"/>
                <w:szCs w:val="22"/>
              </w:rPr>
              <w:t>Deklarētā adrese Rīgā:</w:t>
            </w:r>
          </w:p>
        </w:tc>
        <w:tc>
          <w:tcPr>
            <w:tcW w:w="3770" w:type="dxa"/>
            <w:tcBorders>
              <w:top w:val="single" w:sz="4" w:space="0" w:color="auto"/>
              <w:bottom w:val="single" w:sz="4" w:space="0" w:color="auto"/>
            </w:tcBorders>
            <w:shd w:val="clear" w:color="auto" w:fill="auto"/>
            <w:vAlign w:val="center"/>
          </w:tcPr>
          <w:p w14:paraId="5ABC2000" w14:textId="77777777" w:rsidR="00E6327C" w:rsidRPr="005E59EB" w:rsidRDefault="00E6327C" w:rsidP="005E59EB">
            <w:pPr>
              <w:spacing w:line="360" w:lineRule="auto"/>
              <w:jc w:val="right"/>
              <w:rPr>
                <w:rFonts w:eastAsia="Calibri"/>
                <w:sz w:val="22"/>
                <w:szCs w:val="22"/>
              </w:rPr>
            </w:pPr>
          </w:p>
        </w:tc>
      </w:tr>
    </w:tbl>
    <w:p w14:paraId="589C7C31" w14:textId="77777777" w:rsidR="00E6327C" w:rsidRDefault="00E6327C" w:rsidP="00E6327C">
      <w:pPr>
        <w:spacing w:line="360" w:lineRule="auto"/>
      </w:pPr>
      <w:bookmarkStart w:id="4" w:name="_Hlk116465628"/>
      <w:bookmarkEnd w:id="0"/>
      <w:bookmarkEnd w:id="3"/>
    </w:p>
    <w:p w14:paraId="065537A6" w14:textId="77777777" w:rsidR="00E6327C" w:rsidRPr="00987EAF" w:rsidRDefault="00E6327C" w:rsidP="00E6327C">
      <w:pPr>
        <w:spacing w:line="360" w:lineRule="auto"/>
        <w:jc w:val="right"/>
        <w:rPr>
          <w:i/>
          <w:iCs/>
        </w:rPr>
      </w:pPr>
      <w:r w:rsidRPr="00987EAF">
        <w:rPr>
          <w:b/>
          <w:bCs/>
          <w:u w:val="single"/>
        </w:rPr>
        <w:t>Informācija, ko klients norāda pēc savas izvēles</w:t>
      </w:r>
      <w:r>
        <w:rPr>
          <w:i/>
          <w:iCs/>
        </w:rPr>
        <w:t>:</w:t>
      </w:r>
    </w:p>
    <w:tbl>
      <w:tblPr>
        <w:tblW w:w="9747" w:type="dxa"/>
        <w:tblInd w:w="993" w:type="dxa"/>
        <w:tblLook w:val="04A0" w:firstRow="1" w:lastRow="0" w:firstColumn="1" w:lastColumn="0" w:noHBand="0" w:noVBand="1"/>
      </w:tblPr>
      <w:tblGrid>
        <w:gridCol w:w="4961"/>
        <w:gridCol w:w="4786"/>
      </w:tblGrid>
      <w:tr w:rsidR="00722460" w14:paraId="04527F96" w14:textId="77777777" w:rsidTr="005E59EB">
        <w:trPr>
          <w:trHeight w:hRule="exact" w:val="397"/>
        </w:trPr>
        <w:tc>
          <w:tcPr>
            <w:tcW w:w="2976" w:type="dxa"/>
            <w:shd w:val="clear" w:color="auto" w:fill="auto"/>
            <w:vAlign w:val="center"/>
          </w:tcPr>
          <w:p w14:paraId="0E449899" w14:textId="77777777" w:rsidR="00E6327C" w:rsidRPr="005E59EB" w:rsidRDefault="00E6327C" w:rsidP="005E59EB">
            <w:pPr>
              <w:spacing w:line="360" w:lineRule="auto"/>
              <w:jc w:val="right"/>
              <w:rPr>
                <w:rFonts w:eastAsia="Calibri"/>
                <w:sz w:val="22"/>
                <w:szCs w:val="22"/>
              </w:rPr>
            </w:pPr>
            <w:r w:rsidRPr="005E59EB">
              <w:rPr>
                <w:rFonts w:eastAsia="Calibri"/>
                <w:sz w:val="22"/>
                <w:szCs w:val="22"/>
              </w:rPr>
              <w:t>Tālrunis:</w:t>
            </w:r>
          </w:p>
        </w:tc>
        <w:tc>
          <w:tcPr>
            <w:tcW w:w="4209" w:type="dxa"/>
            <w:tcBorders>
              <w:bottom w:val="single" w:sz="4" w:space="0" w:color="auto"/>
            </w:tcBorders>
            <w:shd w:val="clear" w:color="auto" w:fill="auto"/>
            <w:vAlign w:val="center"/>
          </w:tcPr>
          <w:p w14:paraId="789EEF62" w14:textId="77777777" w:rsidR="00E6327C" w:rsidRPr="005E59EB" w:rsidRDefault="00E6327C" w:rsidP="005E59EB">
            <w:pPr>
              <w:spacing w:line="360" w:lineRule="auto"/>
              <w:jc w:val="right"/>
              <w:rPr>
                <w:rFonts w:eastAsia="Calibri"/>
                <w:sz w:val="22"/>
                <w:szCs w:val="22"/>
              </w:rPr>
            </w:pPr>
          </w:p>
        </w:tc>
      </w:tr>
      <w:tr w:rsidR="00722460" w14:paraId="4BF3410E" w14:textId="77777777" w:rsidTr="005E59EB">
        <w:trPr>
          <w:trHeight w:hRule="exact" w:val="397"/>
        </w:trPr>
        <w:tc>
          <w:tcPr>
            <w:tcW w:w="2976" w:type="dxa"/>
            <w:shd w:val="clear" w:color="auto" w:fill="auto"/>
            <w:vAlign w:val="center"/>
          </w:tcPr>
          <w:p w14:paraId="6BF55011" w14:textId="77777777" w:rsidR="00E6327C" w:rsidRPr="005E59EB" w:rsidRDefault="00E6327C" w:rsidP="005E59EB">
            <w:pPr>
              <w:spacing w:line="360" w:lineRule="auto"/>
              <w:jc w:val="right"/>
              <w:rPr>
                <w:rFonts w:eastAsia="Calibri"/>
                <w:sz w:val="22"/>
                <w:szCs w:val="22"/>
              </w:rPr>
            </w:pPr>
            <w:r w:rsidRPr="005E59EB">
              <w:rPr>
                <w:rFonts w:eastAsia="Calibri"/>
                <w:sz w:val="22"/>
                <w:szCs w:val="22"/>
              </w:rPr>
              <w:t>Cita kontaktinformācija:</w:t>
            </w:r>
          </w:p>
        </w:tc>
        <w:tc>
          <w:tcPr>
            <w:tcW w:w="4209" w:type="dxa"/>
            <w:tcBorders>
              <w:top w:val="single" w:sz="4" w:space="0" w:color="auto"/>
              <w:bottom w:val="single" w:sz="4" w:space="0" w:color="auto"/>
            </w:tcBorders>
            <w:shd w:val="clear" w:color="auto" w:fill="auto"/>
            <w:vAlign w:val="center"/>
          </w:tcPr>
          <w:p w14:paraId="3D0D8D51" w14:textId="77777777" w:rsidR="00E6327C" w:rsidRPr="005E59EB" w:rsidRDefault="00E6327C" w:rsidP="005E59EB">
            <w:pPr>
              <w:spacing w:line="360" w:lineRule="auto"/>
              <w:jc w:val="right"/>
              <w:rPr>
                <w:rFonts w:eastAsia="Calibri"/>
                <w:sz w:val="22"/>
                <w:szCs w:val="22"/>
              </w:rPr>
            </w:pPr>
          </w:p>
        </w:tc>
      </w:tr>
      <w:bookmarkEnd w:id="1"/>
      <w:bookmarkEnd w:id="2"/>
      <w:bookmarkEnd w:id="4"/>
      <w:tr w:rsidR="00722460" w14:paraId="194B8821" w14:textId="77777777" w:rsidTr="005E59EB">
        <w:trPr>
          <w:trHeight w:hRule="exact" w:val="397"/>
        </w:trPr>
        <w:tc>
          <w:tcPr>
            <w:tcW w:w="4961" w:type="dxa"/>
            <w:shd w:val="clear" w:color="auto" w:fill="auto"/>
            <w:vAlign w:val="center"/>
          </w:tcPr>
          <w:p w14:paraId="4E138DC0" w14:textId="77777777" w:rsidR="00E6327C" w:rsidRPr="005E59EB" w:rsidRDefault="00E6327C" w:rsidP="005E59EB">
            <w:pPr>
              <w:spacing w:line="360" w:lineRule="auto"/>
              <w:jc w:val="right"/>
              <w:rPr>
                <w:rFonts w:eastAsia="Calibri"/>
                <w:sz w:val="22"/>
                <w:szCs w:val="22"/>
              </w:rPr>
            </w:pPr>
            <w:r w:rsidRPr="005E59EB">
              <w:rPr>
                <w:rFonts w:eastAsia="Calibri"/>
                <w:sz w:val="22"/>
                <w:szCs w:val="22"/>
              </w:rPr>
              <w:t>Kapavietas uzturēšanas līguma datums, Nr.:</w:t>
            </w:r>
          </w:p>
        </w:tc>
        <w:tc>
          <w:tcPr>
            <w:tcW w:w="4786" w:type="dxa"/>
            <w:tcBorders>
              <w:top w:val="single" w:sz="4" w:space="0" w:color="auto"/>
              <w:bottom w:val="single" w:sz="4" w:space="0" w:color="auto"/>
            </w:tcBorders>
            <w:shd w:val="clear" w:color="auto" w:fill="auto"/>
            <w:vAlign w:val="center"/>
          </w:tcPr>
          <w:p w14:paraId="5F31EC85" w14:textId="77777777" w:rsidR="00E6327C" w:rsidRPr="005E59EB" w:rsidRDefault="00E6327C" w:rsidP="005E59EB">
            <w:pPr>
              <w:spacing w:line="360" w:lineRule="auto"/>
              <w:rPr>
                <w:rFonts w:eastAsia="Calibri"/>
                <w:sz w:val="22"/>
                <w:szCs w:val="22"/>
              </w:rPr>
            </w:pPr>
          </w:p>
        </w:tc>
      </w:tr>
    </w:tbl>
    <w:p w14:paraId="01B21D5A" w14:textId="77777777" w:rsidR="00E6327C" w:rsidRPr="00987EAF" w:rsidRDefault="00E6327C" w:rsidP="00E6327C">
      <w:pPr>
        <w:spacing w:line="360" w:lineRule="auto"/>
        <w:jc w:val="right"/>
      </w:pPr>
    </w:p>
    <w:p w14:paraId="291CC47D" w14:textId="77777777" w:rsidR="00E6327C" w:rsidRPr="00987EAF" w:rsidRDefault="00E6327C" w:rsidP="00E6327C">
      <w:pPr>
        <w:spacing w:line="360" w:lineRule="auto"/>
        <w:jc w:val="center"/>
      </w:pPr>
      <w:r w:rsidRPr="00987EAF">
        <w:t>IESNIEGUMS</w:t>
      </w:r>
    </w:p>
    <w:p w14:paraId="4FAAAB21" w14:textId="77777777" w:rsidR="00E6327C" w:rsidRPr="00987EAF" w:rsidRDefault="00E6327C" w:rsidP="00E6327C">
      <w:pPr>
        <w:spacing w:line="360" w:lineRule="auto"/>
        <w:jc w:val="center"/>
        <w:rPr>
          <w:b/>
          <w:bCs/>
        </w:rPr>
      </w:pPr>
      <w:r w:rsidRPr="00987EAF">
        <w:rPr>
          <w:b/>
          <w:bCs/>
        </w:rPr>
        <w:t>par kapavietas aprīkojuma uzstādīšanu, demontāžu, izvešanu un rekonstrukciju</w:t>
      </w:r>
    </w:p>
    <w:p w14:paraId="6173F8E9" w14:textId="77777777" w:rsidR="00E6327C" w:rsidRPr="00E6327C" w:rsidRDefault="00E6327C" w:rsidP="00E6327C">
      <w:pPr>
        <w:spacing w:line="360" w:lineRule="auto"/>
        <w:rPr>
          <w:sz w:val="22"/>
          <w:szCs w:val="22"/>
        </w:rPr>
      </w:pPr>
      <w:r w:rsidRPr="00E6327C">
        <w:rPr>
          <w:sz w:val="22"/>
          <w:szCs w:val="22"/>
        </w:rPr>
        <w:t>Lūdzu atļaut: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768"/>
      </w:tblGrid>
      <w:tr w:rsidR="00722460" w14:paraId="35AD57DD" w14:textId="77777777" w:rsidTr="005E59EB">
        <w:trPr>
          <w:trHeight w:hRule="exact" w:val="397"/>
        </w:trPr>
        <w:tc>
          <w:tcPr>
            <w:tcW w:w="2972" w:type="dxa"/>
            <w:shd w:val="clear" w:color="auto" w:fill="auto"/>
          </w:tcPr>
          <w:p w14:paraId="39210060" w14:textId="77777777" w:rsidR="00E6327C" w:rsidRPr="005E59EB" w:rsidRDefault="00E6327C" w:rsidP="005E59EB">
            <w:pPr>
              <w:spacing w:line="360" w:lineRule="auto"/>
              <w:jc w:val="right"/>
              <w:rPr>
                <w:rFonts w:eastAsia="Calibri"/>
                <w:bCs/>
                <w:sz w:val="22"/>
                <w:szCs w:val="22"/>
              </w:rPr>
            </w:pPr>
            <w:r w:rsidRPr="005E59EB">
              <w:rPr>
                <w:rFonts w:eastAsia="Calibri"/>
                <w:bCs/>
                <w:sz w:val="22"/>
                <w:szCs w:val="22"/>
              </w:rPr>
              <w:t>Kapsētas nosaukums:</w:t>
            </w:r>
          </w:p>
        </w:tc>
        <w:tc>
          <w:tcPr>
            <w:tcW w:w="7768" w:type="dxa"/>
            <w:shd w:val="clear" w:color="auto" w:fill="auto"/>
          </w:tcPr>
          <w:p w14:paraId="421834C6" w14:textId="77777777" w:rsidR="00E6327C" w:rsidRPr="005E59EB" w:rsidRDefault="00E6327C" w:rsidP="005E59EB">
            <w:pPr>
              <w:spacing w:line="360" w:lineRule="auto"/>
              <w:rPr>
                <w:rFonts w:eastAsia="Calibri"/>
                <w:bCs/>
                <w:sz w:val="22"/>
                <w:szCs w:val="22"/>
              </w:rPr>
            </w:pPr>
          </w:p>
        </w:tc>
      </w:tr>
      <w:tr w:rsidR="00722460" w14:paraId="325253FD" w14:textId="77777777" w:rsidTr="005E59EB">
        <w:trPr>
          <w:trHeight w:hRule="exact" w:val="397"/>
        </w:trPr>
        <w:tc>
          <w:tcPr>
            <w:tcW w:w="2972" w:type="dxa"/>
            <w:shd w:val="clear" w:color="auto" w:fill="auto"/>
          </w:tcPr>
          <w:p w14:paraId="56107B25" w14:textId="77777777" w:rsidR="00E6327C" w:rsidRPr="005E59EB" w:rsidRDefault="00E6327C" w:rsidP="005E59EB">
            <w:pPr>
              <w:spacing w:line="360" w:lineRule="auto"/>
              <w:jc w:val="right"/>
              <w:rPr>
                <w:rFonts w:eastAsia="Calibri"/>
                <w:bCs/>
                <w:sz w:val="22"/>
                <w:szCs w:val="22"/>
              </w:rPr>
            </w:pPr>
            <w:r w:rsidRPr="005E59EB">
              <w:rPr>
                <w:rFonts w:eastAsia="Calibri"/>
                <w:bCs/>
                <w:sz w:val="22"/>
                <w:szCs w:val="22"/>
              </w:rPr>
              <w:t>Kapavietā Nr.:</w:t>
            </w:r>
          </w:p>
        </w:tc>
        <w:tc>
          <w:tcPr>
            <w:tcW w:w="7768" w:type="dxa"/>
            <w:shd w:val="clear" w:color="auto" w:fill="auto"/>
          </w:tcPr>
          <w:p w14:paraId="51512DAE" w14:textId="77777777" w:rsidR="00E6327C" w:rsidRPr="005E59EB" w:rsidRDefault="00E6327C" w:rsidP="005E59EB">
            <w:pPr>
              <w:spacing w:line="360" w:lineRule="auto"/>
              <w:rPr>
                <w:rFonts w:eastAsia="Calibri"/>
                <w:bCs/>
                <w:sz w:val="22"/>
                <w:szCs w:val="22"/>
              </w:rPr>
            </w:pPr>
          </w:p>
        </w:tc>
      </w:tr>
      <w:tr w:rsidR="00722460" w14:paraId="56AC0791" w14:textId="77777777" w:rsidTr="005E59EB">
        <w:trPr>
          <w:trHeight w:hRule="exact" w:val="397"/>
        </w:trPr>
        <w:tc>
          <w:tcPr>
            <w:tcW w:w="2972" w:type="dxa"/>
            <w:shd w:val="clear" w:color="auto" w:fill="auto"/>
          </w:tcPr>
          <w:p w14:paraId="1B6CDA58" w14:textId="77777777" w:rsidR="00E6327C" w:rsidRPr="005E59EB" w:rsidRDefault="00E6327C" w:rsidP="005E59EB">
            <w:pPr>
              <w:spacing w:line="360" w:lineRule="auto"/>
              <w:jc w:val="right"/>
              <w:rPr>
                <w:rFonts w:eastAsia="Calibri"/>
                <w:bCs/>
                <w:sz w:val="22"/>
                <w:szCs w:val="22"/>
              </w:rPr>
            </w:pPr>
            <w:r w:rsidRPr="005E59EB">
              <w:rPr>
                <w:rFonts w:eastAsia="Calibri"/>
                <w:bCs/>
                <w:sz w:val="22"/>
                <w:szCs w:val="22"/>
              </w:rPr>
              <w:t>Kapavietas platība m</w:t>
            </w:r>
            <w:r w:rsidRPr="005E59EB">
              <w:rPr>
                <w:rFonts w:eastAsia="Calibri"/>
                <w:bCs/>
                <w:sz w:val="22"/>
                <w:szCs w:val="22"/>
                <w:vertAlign w:val="superscript"/>
              </w:rPr>
              <w:t>2</w:t>
            </w:r>
            <w:r w:rsidRPr="005E59EB">
              <w:rPr>
                <w:rFonts w:eastAsia="Calibri"/>
                <w:bCs/>
                <w:sz w:val="22"/>
                <w:szCs w:val="22"/>
              </w:rPr>
              <w:t>:</w:t>
            </w:r>
          </w:p>
        </w:tc>
        <w:tc>
          <w:tcPr>
            <w:tcW w:w="7768" w:type="dxa"/>
            <w:shd w:val="clear" w:color="auto" w:fill="auto"/>
          </w:tcPr>
          <w:p w14:paraId="3A0115BF" w14:textId="77777777" w:rsidR="00E6327C" w:rsidRPr="005E59EB" w:rsidRDefault="00E6327C" w:rsidP="005E59EB">
            <w:pPr>
              <w:spacing w:line="360" w:lineRule="auto"/>
              <w:rPr>
                <w:rFonts w:eastAsia="Calibri"/>
                <w:bCs/>
                <w:sz w:val="22"/>
                <w:szCs w:val="22"/>
              </w:rPr>
            </w:pPr>
          </w:p>
        </w:tc>
      </w:tr>
    </w:tbl>
    <w:p w14:paraId="20AB34F2" w14:textId="77777777" w:rsidR="00E6327C" w:rsidRPr="00E6327C" w:rsidRDefault="00E6327C" w:rsidP="00E6327C">
      <w:pPr>
        <w:rPr>
          <w:b/>
          <w:sz w:val="22"/>
          <w:szCs w:val="22"/>
        </w:rPr>
      </w:pPr>
    </w:p>
    <w:p w14:paraId="631AF7A3" w14:textId="77777777" w:rsidR="00E6327C" w:rsidRPr="00E6327C" w:rsidRDefault="00E6327C" w:rsidP="00E6327C">
      <w:pPr>
        <w:ind w:left="851" w:hanging="425"/>
        <w:jc w:val="both"/>
        <w:rPr>
          <w:sz w:val="22"/>
          <w:szCs w:val="22"/>
        </w:rPr>
      </w:pPr>
      <w:bookmarkStart w:id="5" w:name="_Hlk104240929"/>
      <w:bookmarkStart w:id="6" w:name="_Hlk104241285"/>
      <w:r w:rsidRPr="00E6327C">
        <w:rPr>
          <w:rFonts w:ascii="Segoe UI Symbol" w:eastAsia="MS Gothic" w:hAnsi="Segoe UI Symbol" w:cs="Segoe UI Symbol"/>
          <w:sz w:val="22"/>
          <w:szCs w:val="22"/>
        </w:rPr>
        <w:t>☐</w:t>
      </w:r>
      <w:bookmarkEnd w:id="5"/>
      <w:r w:rsidRPr="00E6327C">
        <w:rPr>
          <w:sz w:val="22"/>
          <w:szCs w:val="22"/>
        </w:rPr>
        <w:t xml:space="preserve"> </w:t>
      </w:r>
      <w:r w:rsidRPr="00E6327C">
        <w:rPr>
          <w:sz w:val="22"/>
          <w:szCs w:val="22"/>
        </w:rPr>
        <w:tab/>
        <w:t>demontēt aprīkojumu</w:t>
      </w:r>
    </w:p>
    <w:p w14:paraId="1C9B0C3F" w14:textId="77777777" w:rsidR="00E6327C" w:rsidRPr="00E6327C" w:rsidRDefault="00E6327C" w:rsidP="00E6327C">
      <w:pPr>
        <w:ind w:left="851" w:hanging="425"/>
        <w:jc w:val="both"/>
        <w:rPr>
          <w:sz w:val="22"/>
          <w:szCs w:val="22"/>
        </w:rPr>
      </w:pPr>
      <w:r w:rsidRPr="00E6327C">
        <w:rPr>
          <w:rFonts w:ascii="Segoe UI Symbol" w:eastAsia="MS Gothic" w:hAnsi="Segoe UI Symbol" w:cs="Segoe UI Symbol"/>
          <w:sz w:val="22"/>
          <w:szCs w:val="22"/>
        </w:rPr>
        <w:t>☐</w:t>
      </w:r>
      <w:r w:rsidRPr="00E6327C">
        <w:rPr>
          <w:sz w:val="22"/>
          <w:szCs w:val="22"/>
        </w:rPr>
        <w:t xml:space="preserve"> </w:t>
      </w:r>
      <w:r w:rsidRPr="00E6327C">
        <w:rPr>
          <w:sz w:val="22"/>
          <w:szCs w:val="22"/>
        </w:rPr>
        <w:tab/>
        <w:t>uzstādīt aprīkojumu.</w:t>
      </w:r>
    </w:p>
    <w:p w14:paraId="0331932C" w14:textId="77777777" w:rsidR="00E6327C" w:rsidRPr="00E6327C" w:rsidRDefault="00E6327C" w:rsidP="00E6327C">
      <w:pPr>
        <w:ind w:left="851" w:hanging="425"/>
        <w:jc w:val="both"/>
        <w:rPr>
          <w:sz w:val="22"/>
          <w:szCs w:val="22"/>
        </w:rPr>
      </w:pPr>
    </w:p>
    <w:p w14:paraId="1FE7C100" w14:textId="77777777" w:rsidR="00E6327C" w:rsidRPr="00E6327C" w:rsidRDefault="00E6327C" w:rsidP="00E6327C">
      <w:pPr>
        <w:rPr>
          <w:sz w:val="22"/>
          <w:szCs w:val="22"/>
        </w:rPr>
      </w:pPr>
      <w:r w:rsidRPr="00E6327C">
        <w:rPr>
          <w:sz w:val="22"/>
          <w:szCs w:val="22"/>
        </w:rPr>
        <w:t>Aprīkojuma demontāžu un/vai uzstādīšanu veiks:</w:t>
      </w:r>
    </w:p>
    <w:p w14:paraId="18E3D174" w14:textId="77777777" w:rsidR="00E6327C" w:rsidRPr="00E6327C" w:rsidRDefault="00E6327C" w:rsidP="00E6327C">
      <w:pPr>
        <w:rPr>
          <w:sz w:val="22"/>
          <w:szCs w:val="22"/>
        </w:rPr>
      </w:pPr>
    </w:p>
    <w:tbl>
      <w:tblPr>
        <w:tblW w:w="10012" w:type="dxa"/>
        <w:tblInd w:w="331" w:type="dxa"/>
        <w:tblBorders>
          <w:bottom w:val="single" w:sz="4" w:space="0" w:color="auto"/>
        </w:tblBorders>
        <w:tblLook w:val="04A0" w:firstRow="1" w:lastRow="0" w:firstColumn="1" w:lastColumn="0" w:noHBand="0" w:noVBand="1"/>
      </w:tblPr>
      <w:tblGrid>
        <w:gridCol w:w="10012"/>
      </w:tblGrid>
      <w:tr w:rsidR="00722460" w14:paraId="1BA9278B" w14:textId="77777777" w:rsidTr="005E59EB">
        <w:trPr>
          <w:trHeight w:hRule="exact" w:val="397"/>
        </w:trPr>
        <w:tc>
          <w:tcPr>
            <w:tcW w:w="10012" w:type="dxa"/>
            <w:shd w:val="clear" w:color="auto" w:fill="auto"/>
          </w:tcPr>
          <w:p w14:paraId="76E71F50" w14:textId="77777777" w:rsidR="00E6327C" w:rsidRPr="005E59EB" w:rsidRDefault="00E6327C" w:rsidP="005E59EB">
            <w:pPr>
              <w:ind w:left="-37" w:firstLine="17"/>
              <w:rPr>
                <w:rFonts w:eastAsia="Calibri"/>
                <w:sz w:val="22"/>
                <w:szCs w:val="22"/>
              </w:rPr>
            </w:pPr>
          </w:p>
        </w:tc>
      </w:tr>
      <w:bookmarkEnd w:id="6"/>
    </w:tbl>
    <w:p w14:paraId="435EAD21" w14:textId="77777777" w:rsidR="00E6327C" w:rsidRPr="00E6327C" w:rsidRDefault="00E6327C" w:rsidP="00E6327C">
      <w:pPr>
        <w:rPr>
          <w:sz w:val="22"/>
          <w:szCs w:val="22"/>
        </w:rPr>
      </w:pPr>
    </w:p>
    <w:tbl>
      <w:tblPr>
        <w:tblW w:w="0" w:type="auto"/>
        <w:tblCellMar>
          <w:left w:w="0" w:type="dxa"/>
          <w:right w:w="0" w:type="dxa"/>
        </w:tblCellMar>
        <w:tblLook w:val="04A0" w:firstRow="1" w:lastRow="0" w:firstColumn="1" w:lastColumn="0" w:noHBand="0" w:noVBand="1"/>
      </w:tblPr>
      <w:tblGrid>
        <w:gridCol w:w="3964"/>
        <w:gridCol w:w="4541"/>
      </w:tblGrid>
      <w:tr w:rsidR="00722460" w14:paraId="50D3D2A6" w14:textId="77777777" w:rsidTr="005E59EB">
        <w:trPr>
          <w:trHeight w:hRule="exact" w:val="397"/>
        </w:trPr>
        <w:tc>
          <w:tcPr>
            <w:tcW w:w="3964" w:type="dxa"/>
            <w:shd w:val="clear" w:color="auto" w:fill="auto"/>
          </w:tcPr>
          <w:p w14:paraId="22249638" w14:textId="77777777" w:rsidR="00E6327C" w:rsidRPr="005E59EB" w:rsidRDefault="00E6327C" w:rsidP="005E59EB">
            <w:pPr>
              <w:spacing w:line="480" w:lineRule="auto"/>
              <w:rPr>
                <w:rFonts w:eastAsia="Calibri"/>
                <w:sz w:val="22"/>
                <w:szCs w:val="22"/>
              </w:rPr>
            </w:pPr>
            <w:r w:rsidRPr="005E59EB">
              <w:rPr>
                <w:rFonts w:eastAsia="Calibri"/>
                <w:sz w:val="22"/>
                <w:szCs w:val="22"/>
              </w:rPr>
              <w:t>Iesnieguma iesniedzēja paraksts:</w:t>
            </w:r>
          </w:p>
        </w:tc>
        <w:tc>
          <w:tcPr>
            <w:tcW w:w="4541" w:type="dxa"/>
            <w:tcBorders>
              <w:bottom w:val="single" w:sz="4" w:space="0" w:color="auto"/>
            </w:tcBorders>
            <w:shd w:val="clear" w:color="auto" w:fill="auto"/>
          </w:tcPr>
          <w:p w14:paraId="70A3A3E7" w14:textId="77777777" w:rsidR="00E6327C" w:rsidRPr="005E59EB" w:rsidRDefault="00E6327C" w:rsidP="005E59EB">
            <w:pPr>
              <w:spacing w:line="480" w:lineRule="auto"/>
              <w:rPr>
                <w:rFonts w:eastAsia="Calibri"/>
                <w:sz w:val="22"/>
                <w:szCs w:val="22"/>
              </w:rPr>
            </w:pPr>
          </w:p>
        </w:tc>
      </w:tr>
      <w:tr w:rsidR="00722460" w14:paraId="75141A4B" w14:textId="77777777" w:rsidTr="005E59EB">
        <w:trPr>
          <w:trHeight w:hRule="exact" w:val="397"/>
        </w:trPr>
        <w:tc>
          <w:tcPr>
            <w:tcW w:w="3964" w:type="dxa"/>
            <w:shd w:val="clear" w:color="auto" w:fill="auto"/>
          </w:tcPr>
          <w:p w14:paraId="6944FC59" w14:textId="77777777" w:rsidR="00E6327C" w:rsidRPr="005E59EB" w:rsidRDefault="00E6327C" w:rsidP="005E59EB">
            <w:pPr>
              <w:spacing w:line="480" w:lineRule="auto"/>
              <w:rPr>
                <w:rFonts w:eastAsia="Calibri"/>
                <w:sz w:val="22"/>
                <w:szCs w:val="22"/>
              </w:rPr>
            </w:pPr>
            <w:r w:rsidRPr="005E59EB">
              <w:rPr>
                <w:rFonts w:eastAsia="Calibri"/>
                <w:sz w:val="22"/>
                <w:szCs w:val="22"/>
              </w:rPr>
              <w:t>Paraksta atšifrējums:</w:t>
            </w:r>
          </w:p>
        </w:tc>
        <w:tc>
          <w:tcPr>
            <w:tcW w:w="4541" w:type="dxa"/>
            <w:tcBorders>
              <w:bottom w:val="single" w:sz="4" w:space="0" w:color="auto"/>
            </w:tcBorders>
            <w:shd w:val="clear" w:color="auto" w:fill="auto"/>
          </w:tcPr>
          <w:p w14:paraId="1691DE91" w14:textId="77777777" w:rsidR="00E6327C" w:rsidRPr="005E59EB" w:rsidRDefault="00E6327C" w:rsidP="005E59EB">
            <w:pPr>
              <w:spacing w:line="480" w:lineRule="auto"/>
              <w:rPr>
                <w:rFonts w:eastAsia="Calibri"/>
                <w:sz w:val="22"/>
                <w:szCs w:val="22"/>
              </w:rPr>
            </w:pPr>
          </w:p>
        </w:tc>
      </w:tr>
    </w:tbl>
    <w:p w14:paraId="1F41A33D" w14:textId="77777777" w:rsidR="00E6327C" w:rsidRPr="00E6327C" w:rsidRDefault="00E6327C" w:rsidP="00E6327C">
      <w:pPr>
        <w:rPr>
          <w:sz w:val="22"/>
          <w:szCs w:val="22"/>
        </w:rPr>
      </w:pPr>
      <w:r w:rsidRPr="00E6327C">
        <w:rPr>
          <w:sz w:val="22"/>
          <w:szCs w:val="22"/>
        </w:rPr>
        <w:t>20___.gada ___.____________</w:t>
      </w:r>
    </w:p>
    <w:p w14:paraId="34201588" w14:textId="77777777" w:rsidR="00E6327C" w:rsidRPr="00E6327C" w:rsidRDefault="00E6327C" w:rsidP="00E6327C">
      <w:pPr>
        <w:rPr>
          <w:b/>
          <w:sz w:val="22"/>
          <w:szCs w:val="22"/>
        </w:rPr>
      </w:pPr>
    </w:p>
    <w:p w14:paraId="4DE6C8FD" w14:textId="77777777" w:rsidR="00E6327C" w:rsidRPr="00E6327C" w:rsidRDefault="00E6327C" w:rsidP="00E6327C">
      <w:pPr>
        <w:rPr>
          <w:sz w:val="22"/>
          <w:szCs w:val="22"/>
        </w:rPr>
      </w:pPr>
      <w:r w:rsidRPr="00E6327C">
        <w:rPr>
          <w:sz w:val="22"/>
          <w:szCs w:val="22"/>
        </w:rPr>
        <w:t xml:space="preserve">Rīgas </w:t>
      </w:r>
      <w:r>
        <w:rPr>
          <w:sz w:val="22"/>
          <w:szCs w:val="22"/>
        </w:rPr>
        <w:t>valstspilsētas pašvaldības</w:t>
      </w:r>
      <w:r w:rsidRPr="00E6327C">
        <w:rPr>
          <w:sz w:val="22"/>
          <w:szCs w:val="22"/>
        </w:rPr>
        <w:t xml:space="preserve"> Mājokļu un vides departamenta ___________________kapsētas pārzinis </w:t>
      </w:r>
    </w:p>
    <w:p w14:paraId="29B96FCC" w14:textId="77777777" w:rsidR="00E6327C" w:rsidRPr="00E6327C" w:rsidRDefault="00E6327C" w:rsidP="00E6327C">
      <w:pPr>
        <w:rPr>
          <w:sz w:val="22"/>
          <w:szCs w:val="22"/>
        </w:rPr>
      </w:pPr>
    </w:p>
    <w:p w14:paraId="4A02AF70" w14:textId="77777777" w:rsidR="00E6327C" w:rsidRPr="00E6327C" w:rsidRDefault="00E6327C" w:rsidP="00E6327C">
      <w:pPr>
        <w:rPr>
          <w:sz w:val="22"/>
          <w:szCs w:val="22"/>
        </w:rPr>
      </w:pPr>
      <w:r w:rsidRPr="00E6327C">
        <w:rPr>
          <w:b/>
          <w:bCs/>
          <w:sz w:val="22"/>
          <w:szCs w:val="22"/>
        </w:rPr>
        <w:t>atļauj / neatļauj</w:t>
      </w:r>
      <w:r w:rsidRPr="00E6327C">
        <w:rPr>
          <w:sz w:val="22"/>
          <w:szCs w:val="22"/>
        </w:rPr>
        <w:t xml:space="preserve">   demontēt / uzstādīt kapavietas aprīkojumu.</w:t>
      </w:r>
    </w:p>
    <w:p w14:paraId="64113CB8" w14:textId="77777777" w:rsidR="00E6327C" w:rsidRPr="00E6327C" w:rsidRDefault="00E6327C" w:rsidP="00E6327C">
      <w:pPr>
        <w:rPr>
          <w:sz w:val="22"/>
          <w:szCs w:val="22"/>
        </w:rPr>
      </w:pPr>
    </w:p>
    <w:p w14:paraId="0453414E" w14:textId="77777777" w:rsidR="00E6327C" w:rsidRPr="00E6327C" w:rsidRDefault="00E6327C" w:rsidP="00E6327C">
      <w:pPr>
        <w:rPr>
          <w:sz w:val="22"/>
          <w:szCs w:val="22"/>
        </w:rPr>
      </w:pPr>
      <w:r w:rsidRPr="00E6327C">
        <w:rPr>
          <w:sz w:val="22"/>
          <w:szCs w:val="22"/>
        </w:rPr>
        <w:t>Pārzinis   _____________________                                       _______________________________</w:t>
      </w:r>
    </w:p>
    <w:p w14:paraId="08FCF461" w14:textId="77777777" w:rsidR="00E6327C" w:rsidRPr="00E6327C" w:rsidRDefault="00E6327C" w:rsidP="00E6327C">
      <w:pPr>
        <w:rPr>
          <w:sz w:val="22"/>
          <w:szCs w:val="22"/>
        </w:rPr>
      </w:pPr>
      <w:r w:rsidRPr="00E6327C">
        <w:rPr>
          <w:sz w:val="22"/>
          <w:szCs w:val="22"/>
        </w:rPr>
        <w:t xml:space="preserve">                        vārds, uzvārds                                                                 paraksts,                datums</w:t>
      </w:r>
    </w:p>
    <w:p w14:paraId="6B37D2B3" w14:textId="77777777" w:rsidR="00E6327C" w:rsidRDefault="00E6327C" w:rsidP="00E6327C">
      <w:pPr>
        <w:jc w:val="both"/>
        <w:rPr>
          <w:b/>
          <w:bCs/>
        </w:rPr>
      </w:pPr>
      <w:bookmarkStart w:id="7" w:name="_Hlk121826459"/>
      <w:bookmarkStart w:id="8" w:name="_Hlk116754822"/>
    </w:p>
    <w:p w14:paraId="579B1656" w14:textId="77777777" w:rsidR="00E6327C" w:rsidRDefault="00E6327C" w:rsidP="00E6327C">
      <w:pPr>
        <w:jc w:val="both"/>
        <w:rPr>
          <w:b/>
          <w:bCs/>
        </w:rPr>
      </w:pPr>
    </w:p>
    <w:p w14:paraId="73B4BE13" w14:textId="77777777" w:rsidR="00E6327C" w:rsidRDefault="00E6327C" w:rsidP="00E6327C">
      <w:pPr>
        <w:jc w:val="both"/>
        <w:rPr>
          <w:b/>
          <w:bCs/>
        </w:rPr>
      </w:pPr>
    </w:p>
    <w:p w14:paraId="77ECE120" w14:textId="77777777" w:rsidR="00E6327C" w:rsidRDefault="00E6327C" w:rsidP="00E6327C">
      <w:pPr>
        <w:jc w:val="both"/>
        <w:rPr>
          <w:b/>
          <w:bCs/>
        </w:rPr>
      </w:pPr>
      <w:r w:rsidRPr="00987EAF">
        <w:rPr>
          <w:b/>
          <w:bCs/>
        </w:rPr>
        <w:t xml:space="preserve">Informācija par personas datu apstrādi </w:t>
      </w:r>
    </w:p>
    <w:p w14:paraId="55857D23" w14:textId="77777777" w:rsidR="00E6327C" w:rsidRPr="00987EAF" w:rsidRDefault="00E6327C" w:rsidP="00E6327C">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88"/>
      </w:tblGrid>
      <w:tr w:rsidR="00722460" w14:paraId="77301226" w14:textId="77777777" w:rsidTr="005E59EB">
        <w:tc>
          <w:tcPr>
            <w:tcW w:w="3397" w:type="dxa"/>
            <w:shd w:val="clear" w:color="auto" w:fill="auto"/>
          </w:tcPr>
          <w:p w14:paraId="7D1E92EF" w14:textId="77777777" w:rsidR="00E6327C" w:rsidRPr="005E59EB" w:rsidRDefault="00E6327C" w:rsidP="005E59EB">
            <w:pPr>
              <w:jc w:val="both"/>
              <w:rPr>
                <w:rFonts w:eastAsia="Calibri"/>
                <w:sz w:val="22"/>
                <w:szCs w:val="22"/>
              </w:rPr>
            </w:pPr>
            <w:r w:rsidRPr="005E59EB">
              <w:rPr>
                <w:rFonts w:eastAsia="Calibri"/>
                <w:sz w:val="22"/>
                <w:szCs w:val="22"/>
              </w:rPr>
              <w:t>Personas datu apstrādes pārzinis</w:t>
            </w:r>
          </w:p>
        </w:tc>
        <w:tc>
          <w:tcPr>
            <w:tcW w:w="7088" w:type="dxa"/>
            <w:shd w:val="clear" w:color="auto" w:fill="auto"/>
          </w:tcPr>
          <w:p w14:paraId="18F7D842" w14:textId="77777777" w:rsidR="00E6327C" w:rsidRPr="005E59EB" w:rsidRDefault="00E6327C" w:rsidP="005E59EB">
            <w:pPr>
              <w:jc w:val="both"/>
              <w:rPr>
                <w:rFonts w:eastAsia="Calibri"/>
                <w:sz w:val="22"/>
                <w:szCs w:val="22"/>
              </w:rPr>
            </w:pPr>
            <w:r w:rsidRPr="005E59EB">
              <w:rPr>
                <w:rFonts w:eastAsia="Calibri"/>
                <w:sz w:val="22"/>
                <w:szCs w:val="22"/>
              </w:rPr>
              <w:t>Rīgas valstspilsētas pašvaldība (Rīgas valstspilsētas pašvaldības Mājokļu un vides departaments; adrese: Brīvības iela 49/53, Rīga, LV-1010; elektroniskā pasta adrese: dmv@riga.lv)</w:t>
            </w:r>
          </w:p>
        </w:tc>
      </w:tr>
      <w:tr w:rsidR="00722460" w14:paraId="598D2FE8" w14:textId="77777777" w:rsidTr="005E59EB">
        <w:tc>
          <w:tcPr>
            <w:tcW w:w="3397" w:type="dxa"/>
            <w:shd w:val="clear" w:color="auto" w:fill="auto"/>
          </w:tcPr>
          <w:p w14:paraId="0A352229" w14:textId="77777777" w:rsidR="00E6327C" w:rsidRPr="005E59EB" w:rsidRDefault="00E6327C" w:rsidP="005E59EB">
            <w:pPr>
              <w:jc w:val="both"/>
              <w:rPr>
                <w:rFonts w:eastAsia="Calibri"/>
                <w:sz w:val="22"/>
                <w:szCs w:val="22"/>
              </w:rPr>
            </w:pPr>
            <w:r w:rsidRPr="005E59EB">
              <w:rPr>
                <w:rFonts w:eastAsia="Calibri"/>
                <w:sz w:val="22"/>
                <w:szCs w:val="22"/>
              </w:rPr>
              <w:t>Personas datu aizsardzības speciālists</w:t>
            </w:r>
          </w:p>
        </w:tc>
        <w:tc>
          <w:tcPr>
            <w:tcW w:w="7088" w:type="dxa"/>
            <w:shd w:val="clear" w:color="auto" w:fill="auto"/>
          </w:tcPr>
          <w:p w14:paraId="336C372B" w14:textId="77777777" w:rsidR="00E6327C" w:rsidRPr="005E59EB" w:rsidRDefault="00E6327C" w:rsidP="005E59EB">
            <w:pPr>
              <w:jc w:val="both"/>
              <w:rPr>
                <w:rFonts w:eastAsia="Calibri"/>
                <w:sz w:val="22"/>
                <w:szCs w:val="22"/>
              </w:rPr>
            </w:pPr>
            <w:r w:rsidRPr="005E59EB">
              <w:rPr>
                <w:rFonts w:eastAsia="Calibri"/>
                <w:sz w:val="22"/>
                <w:szCs w:val="22"/>
              </w:rPr>
              <w:t>Rīgas valstspilsētas pašvaldības Datu aizsardzības un informācijas tehnoloģiju drošības centrs, adrese: Dzirciema ielā 28, Rīga, LV-1007; elektroniskā pasta adrese: dac@riga.lv</w:t>
            </w:r>
          </w:p>
        </w:tc>
      </w:tr>
      <w:tr w:rsidR="00722460" w14:paraId="2F837EE0" w14:textId="77777777" w:rsidTr="005E59EB">
        <w:tc>
          <w:tcPr>
            <w:tcW w:w="3397" w:type="dxa"/>
            <w:shd w:val="clear" w:color="auto" w:fill="auto"/>
          </w:tcPr>
          <w:p w14:paraId="1873B578" w14:textId="77777777" w:rsidR="00E6327C" w:rsidRPr="005E59EB" w:rsidRDefault="00E6327C" w:rsidP="005E59EB">
            <w:pPr>
              <w:jc w:val="both"/>
              <w:rPr>
                <w:rFonts w:eastAsia="Calibri"/>
                <w:sz w:val="22"/>
                <w:szCs w:val="22"/>
              </w:rPr>
            </w:pPr>
            <w:r w:rsidRPr="005E59EB">
              <w:rPr>
                <w:rFonts w:eastAsia="Calibri"/>
                <w:sz w:val="22"/>
                <w:szCs w:val="22"/>
              </w:rPr>
              <w:t>Nolūks personu datu apstrādei</w:t>
            </w:r>
          </w:p>
        </w:tc>
        <w:tc>
          <w:tcPr>
            <w:tcW w:w="7088" w:type="dxa"/>
            <w:shd w:val="clear" w:color="auto" w:fill="auto"/>
          </w:tcPr>
          <w:p w14:paraId="2A057C6F" w14:textId="77777777" w:rsidR="00E6327C" w:rsidRPr="005E59EB" w:rsidRDefault="00E6327C" w:rsidP="005E59EB">
            <w:pPr>
              <w:rPr>
                <w:rFonts w:eastAsia="Calibri"/>
                <w:sz w:val="22"/>
                <w:szCs w:val="22"/>
                <w:highlight w:val="yellow"/>
              </w:rPr>
            </w:pPr>
            <w:r w:rsidRPr="005E59EB">
              <w:rPr>
                <w:rFonts w:eastAsia="Calibri"/>
                <w:sz w:val="22"/>
                <w:szCs w:val="22"/>
              </w:rPr>
              <w:t xml:space="preserve">Lai saņemtu atļauju par kapavietas aprīkojuma uzstādīšanu, demontāžu, izvešanu un rekonstrukciju un pārvaldītu kapavietu uzturēšanu.  </w:t>
            </w:r>
          </w:p>
        </w:tc>
      </w:tr>
      <w:tr w:rsidR="00722460" w14:paraId="2AD70D3C" w14:textId="77777777" w:rsidTr="005E59EB">
        <w:tc>
          <w:tcPr>
            <w:tcW w:w="3397" w:type="dxa"/>
            <w:shd w:val="clear" w:color="auto" w:fill="auto"/>
          </w:tcPr>
          <w:p w14:paraId="62A714F7" w14:textId="77777777" w:rsidR="00E6327C" w:rsidRPr="005E59EB" w:rsidRDefault="00E6327C" w:rsidP="005E59EB">
            <w:pPr>
              <w:rPr>
                <w:rFonts w:eastAsia="Calibri"/>
                <w:sz w:val="22"/>
                <w:szCs w:val="22"/>
              </w:rPr>
            </w:pPr>
            <w:r w:rsidRPr="005E59EB">
              <w:rPr>
                <w:rFonts w:eastAsia="Calibri"/>
                <w:sz w:val="22"/>
                <w:szCs w:val="22"/>
              </w:rPr>
              <w:t>Cita ar personas datu apstrādi saistītā informācija</w:t>
            </w:r>
          </w:p>
        </w:tc>
        <w:tc>
          <w:tcPr>
            <w:tcW w:w="7088" w:type="dxa"/>
            <w:shd w:val="clear" w:color="auto" w:fill="auto"/>
          </w:tcPr>
          <w:p w14:paraId="3EDC2D69" w14:textId="77777777" w:rsidR="00E6327C" w:rsidRPr="005E59EB" w:rsidRDefault="00E6327C" w:rsidP="005E59EB">
            <w:pPr>
              <w:jc w:val="both"/>
              <w:rPr>
                <w:rFonts w:eastAsia="Calibri"/>
                <w:sz w:val="22"/>
                <w:szCs w:val="22"/>
              </w:rPr>
            </w:pPr>
            <w:r w:rsidRPr="005E59EB">
              <w:rPr>
                <w:rFonts w:eastAsia="Calibri"/>
                <w:sz w:val="22"/>
                <w:szCs w:val="22"/>
              </w:rPr>
              <w:t xml:space="preserve">Ar apstrādes juridisko pamatu, iespējamiem personas datu saņēmējiem, personas datu glabāšanas kritērijiem, datu avotiem un personas datu kategorijām var iepazīties Rīgas valstspilsētas pašvaldības Mājokļu un vides departamenta Mājas lapā. Saite; </w:t>
            </w:r>
            <w:hyperlink r:id="rId6" w:history="1">
              <w:r w:rsidRPr="005E59EB">
                <w:rPr>
                  <w:rStyle w:val="Hyperlink"/>
                  <w:rFonts w:eastAsia="Calibri"/>
                  <w:sz w:val="22"/>
                  <w:szCs w:val="22"/>
                </w:rPr>
                <w:t>https://mvd.riga.lv/personas-datu-apstrade/</w:t>
              </w:r>
            </w:hyperlink>
          </w:p>
          <w:p w14:paraId="1FC6DB48" w14:textId="77777777" w:rsidR="00E6327C" w:rsidRPr="005E59EB" w:rsidRDefault="00E6327C" w:rsidP="005E59EB">
            <w:pPr>
              <w:jc w:val="both"/>
              <w:rPr>
                <w:rFonts w:eastAsia="Calibri"/>
                <w:sz w:val="22"/>
                <w:szCs w:val="22"/>
              </w:rPr>
            </w:pPr>
          </w:p>
        </w:tc>
      </w:tr>
      <w:tr w:rsidR="00722460" w14:paraId="6A4187E8" w14:textId="77777777" w:rsidTr="005E59EB">
        <w:tc>
          <w:tcPr>
            <w:tcW w:w="3397" w:type="dxa"/>
            <w:shd w:val="clear" w:color="auto" w:fill="auto"/>
          </w:tcPr>
          <w:p w14:paraId="1723737E" w14:textId="77777777" w:rsidR="00E6327C" w:rsidRPr="005E59EB" w:rsidRDefault="00E6327C" w:rsidP="005E59EB">
            <w:pPr>
              <w:jc w:val="both"/>
              <w:rPr>
                <w:rFonts w:eastAsia="Calibri"/>
                <w:sz w:val="22"/>
                <w:szCs w:val="22"/>
              </w:rPr>
            </w:pPr>
            <w:r w:rsidRPr="005E59EB">
              <w:rPr>
                <w:rFonts w:eastAsia="Calibri"/>
                <w:sz w:val="22"/>
                <w:szCs w:val="22"/>
              </w:rPr>
              <w:t>Datu subjekta tiesības</w:t>
            </w:r>
          </w:p>
        </w:tc>
        <w:tc>
          <w:tcPr>
            <w:tcW w:w="7088" w:type="dxa"/>
            <w:shd w:val="clear" w:color="auto" w:fill="auto"/>
          </w:tcPr>
          <w:p w14:paraId="46126132" w14:textId="77777777" w:rsidR="00E6327C" w:rsidRPr="005E59EB" w:rsidRDefault="00E6327C" w:rsidP="005E59EB">
            <w:pPr>
              <w:tabs>
                <w:tab w:val="left" w:pos="993"/>
              </w:tabs>
              <w:jc w:val="both"/>
              <w:rPr>
                <w:rFonts w:eastAsia="Calibri"/>
                <w:sz w:val="22"/>
                <w:szCs w:val="22"/>
              </w:rPr>
            </w:pPr>
            <w:r w:rsidRPr="005E59EB">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4A278C63" w14:textId="77777777" w:rsidR="00E6327C" w:rsidRPr="005E59EB" w:rsidRDefault="00E6327C" w:rsidP="005E59EB">
            <w:pPr>
              <w:tabs>
                <w:tab w:val="left" w:pos="993"/>
              </w:tabs>
              <w:jc w:val="both"/>
              <w:rPr>
                <w:rFonts w:eastAsia="Calibri"/>
                <w:sz w:val="22"/>
                <w:szCs w:val="22"/>
              </w:rPr>
            </w:pPr>
            <w:r w:rsidRPr="005E59EB">
              <w:rPr>
                <w:rFonts w:eastAsia="Calibri"/>
                <w:sz w:val="22"/>
                <w:szCs w:val="22"/>
              </w:rPr>
              <w:t>2) iesniegt sūdzību par nelikumīgu Jūsu personas datu apstrādi Datu valsts inspekcijā (Elijas iela 17, Rīga; tālr. Nr.67223131, elektroniskā pasta adrese: pasts@dvi.gov.lv).</w:t>
            </w:r>
          </w:p>
        </w:tc>
      </w:tr>
      <w:bookmarkEnd w:id="7"/>
    </w:tbl>
    <w:p w14:paraId="6F07B63B" w14:textId="77777777" w:rsidR="00E6327C" w:rsidRPr="00987EAF" w:rsidRDefault="00E6327C" w:rsidP="00E6327C">
      <w:pPr>
        <w:rPr>
          <w:b/>
          <w:bCs/>
        </w:rPr>
      </w:pPr>
    </w:p>
    <w:bookmarkEnd w:id="8"/>
    <w:p w14:paraId="15E6E54E" w14:textId="77777777" w:rsidR="00E6327C" w:rsidRPr="00987EAF" w:rsidRDefault="00E6327C" w:rsidP="00E6327C"/>
    <w:p w14:paraId="55F79C27" w14:textId="77777777" w:rsidR="00916F6D" w:rsidRPr="000C48E6" w:rsidRDefault="00916F6D" w:rsidP="00E6327C">
      <w:pPr>
        <w:jc w:val="center"/>
        <w:rPr>
          <w:sz w:val="26"/>
          <w:szCs w:val="26"/>
          <w:lang w:val="lv-LV"/>
        </w:rPr>
      </w:pPr>
    </w:p>
    <w:sectPr w:rsidR="00916F6D" w:rsidRPr="000C48E6" w:rsidSect="00E6327C">
      <w:headerReference w:type="even" r:id="rId7"/>
      <w:headerReference w:type="default" r:id="rId8"/>
      <w:footerReference w:type="default" r:id="rId9"/>
      <w:footerReference w:type="first" r:id="rId10"/>
      <w:pgSz w:w="11906" w:h="16838"/>
      <w:pgMar w:top="142"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345D" w14:textId="77777777" w:rsidR="00C00695" w:rsidRDefault="00C00695">
      <w:r>
        <w:separator/>
      </w:r>
    </w:p>
  </w:endnote>
  <w:endnote w:type="continuationSeparator" w:id="0">
    <w:p w14:paraId="16E6849D" w14:textId="77777777" w:rsidR="00C00695" w:rsidRDefault="00C0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7F0" w14:textId="77777777" w:rsidR="00722460" w:rsidRDefault="0072246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90F0" w14:textId="77777777" w:rsidR="00E6327C" w:rsidRPr="00E6327C" w:rsidRDefault="00E6327C" w:rsidP="00E6327C">
    <w:pPr>
      <w:pStyle w:val="Footer"/>
      <w:jc w:val="center"/>
      <w:rPr>
        <w:lang w:val="lv-LV"/>
      </w:rPr>
    </w:pPr>
    <w:r>
      <w:rPr>
        <w:lang w:val="lv-LV"/>
      </w:rPr>
      <w:t>KP-1</w:t>
    </w:r>
    <w:r w:rsidR="00102026">
      <w:rPr>
        <w:lang w:val="lv-LV"/>
      </w:rPr>
      <w:t>6</w:t>
    </w:r>
  </w:p>
  <w:p w14:paraId="13173735" w14:textId="77777777" w:rsidR="00722460" w:rsidRDefault="0072246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4CE8" w14:textId="77777777" w:rsidR="00C00695" w:rsidRDefault="00C00695">
      <w:r>
        <w:separator/>
      </w:r>
    </w:p>
  </w:footnote>
  <w:footnote w:type="continuationSeparator" w:id="0">
    <w:p w14:paraId="430F1D0D" w14:textId="77777777" w:rsidR="00C00695" w:rsidRDefault="00C0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5600"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27C">
      <w:rPr>
        <w:rStyle w:val="PageNumber"/>
        <w:noProof/>
      </w:rPr>
      <w:t>2</w:t>
    </w:r>
    <w:r>
      <w:rPr>
        <w:rStyle w:val="PageNumber"/>
      </w:rPr>
      <w:fldChar w:fldCharType="end"/>
    </w:r>
  </w:p>
  <w:p w14:paraId="66001D88"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6F60"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AA7A36" w14:textId="77777777" w:rsidR="008938FE" w:rsidRDefault="008938FE" w:rsidP="00E63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63517"/>
    <w:rsid w:val="0008766E"/>
    <w:rsid w:val="00092ACF"/>
    <w:rsid w:val="000C48E6"/>
    <w:rsid w:val="000E51E5"/>
    <w:rsid w:val="00100206"/>
    <w:rsid w:val="00102026"/>
    <w:rsid w:val="00112951"/>
    <w:rsid w:val="00126386"/>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75E06"/>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E59EB"/>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22460"/>
    <w:rsid w:val="0075016C"/>
    <w:rsid w:val="00763911"/>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40881"/>
    <w:rsid w:val="00954182"/>
    <w:rsid w:val="00987EAF"/>
    <w:rsid w:val="00995EAC"/>
    <w:rsid w:val="00A248BD"/>
    <w:rsid w:val="00A254B5"/>
    <w:rsid w:val="00A35778"/>
    <w:rsid w:val="00A35D61"/>
    <w:rsid w:val="00A92528"/>
    <w:rsid w:val="00AD7EA1"/>
    <w:rsid w:val="00AE6F9F"/>
    <w:rsid w:val="00AE7FF1"/>
    <w:rsid w:val="00AF2895"/>
    <w:rsid w:val="00AF3194"/>
    <w:rsid w:val="00B16624"/>
    <w:rsid w:val="00B25244"/>
    <w:rsid w:val="00B4100C"/>
    <w:rsid w:val="00B80920"/>
    <w:rsid w:val="00B962DE"/>
    <w:rsid w:val="00BA6AAC"/>
    <w:rsid w:val="00BA6EC0"/>
    <w:rsid w:val="00BA7C15"/>
    <w:rsid w:val="00BC2CD6"/>
    <w:rsid w:val="00C00695"/>
    <w:rsid w:val="00C02AEF"/>
    <w:rsid w:val="00C2204C"/>
    <w:rsid w:val="00C25BF2"/>
    <w:rsid w:val="00C26321"/>
    <w:rsid w:val="00C31D5D"/>
    <w:rsid w:val="00C4676F"/>
    <w:rsid w:val="00C559AE"/>
    <w:rsid w:val="00C5673F"/>
    <w:rsid w:val="00C6172C"/>
    <w:rsid w:val="00C65561"/>
    <w:rsid w:val="00C90512"/>
    <w:rsid w:val="00CA0FC3"/>
    <w:rsid w:val="00CA1631"/>
    <w:rsid w:val="00CE0915"/>
    <w:rsid w:val="00CE16CA"/>
    <w:rsid w:val="00CF5869"/>
    <w:rsid w:val="00D26FB3"/>
    <w:rsid w:val="00D34E6B"/>
    <w:rsid w:val="00D516B2"/>
    <w:rsid w:val="00DD04A3"/>
    <w:rsid w:val="00DD7566"/>
    <w:rsid w:val="00E0576E"/>
    <w:rsid w:val="00E32D88"/>
    <w:rsid w:val="00E5406D"/>
    <w:rsid w:val="00E6327C"/>
    <w:rsid w:val="00E7115C"/>
    <w:rsid w:val="00EB04D0"/>
    <w:rsid w:val="00EC1609"/>
    <w:rsid w:val="00ED12D1"/>
    <w:rsid w:val="00ED267B"/>
    <w:rsid w:val="00EE3DEA"/>
    <w:rsid w:val="00F007E6"/>
    <w:rsid w:val="00F32CAB"/>
    <w:rsid w:val="00F45DA1"/>
    <w:rsid w:val="00F4717B"/>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BFB81"/>
  <w15:chartTrackingRefBased/>
  <w15:docId w15:val="{2E9C7327-7292-4CFC-8608-26A820CC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E63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327C"/>
    <w:rPr>
      <w:color w:val="0563C1"/>
      <w:u w:val="single"/>
    </w:rPr>
  </w:style>
  <w:style w:type="table" w:customStyle="1" w:styleId="Reatabula4">
    <w:name w:val="Režģa tabula4"/>
    <w:basedOn w:val="TableNormal"/>
    <w:next w:val="TableGrid"/>
    <w:uiPriority w:val="59"/>
    <w:rsid w:val="00E6327C"/>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1067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2933</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2025-09-01T13:10:00Z</dcterms:created>
  <dcterms:modified xsi:type="dcterms:W3CDTF">2025-09-01T13:10:00Z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