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2A58F" w14:textId="77777777" w:rsidR="00D26FB3" w:rsidRPr="00304D17" w:rsidRDefault="00D26FB3">
      <w:pPr>
        <w:jc w:val="center"/>
        <w:rPr>
          <w:sz w:val="20"/>
          <w:szCs w:val="20"/>
          <w:lang w:val="lv-LV"/>
        </w:rPr>
      </w:pPr>
    </w:p>
    <w:p w14:paraId="64764CB8" w14:textId="77777777" w:rsidR="00DD7566" w:rsidRPr="00304D17" w:rsidRDefault="000C48E6" w:rsidP="000C48E6">
      <w:pPr>
        <w:jc w:val="right"/>
        <w:rPr>
          <w:sz w:val="20"/>
          <w:szCs w:val="20"/>
          <w:lang w:val="lv-LV"/>
        </w:rPr>
      </w:pPr>
      <w:r w:rsidRPr="00304D17">
        <w:rPr>
          <w:sz w:val="20"/>
          <w:szCs w:val="20"/>
          <w:lang w:val="lv-LV"/>
        </w:rPr>
        <w:t>Pielikums</w:t>
      </w:r>
      <w:r w:rsidR="00304D17" w:rsidRPr="00304D17">
        <w:rPr>
          <w:sz w:val="20"/>
          <w:szCs w:val="20"/>
          <w:lang w:val="lv-LV"/>
        </w:rPr>
        <w:t xml:space="preserve"> Nr.</w:t>
      </w:r>
      <w:r w:rsidR="00100DC5">
        <w:rPr>
          <w:sz w:val="20"/>
          <w:szCs w:val="20"/>
          <w:lang w:val="lv-LV"/>
        </w:rPr>
        <w:t xml:space="preserve"> 6</w:t>
      </w:r>
    </w:p>
    <w:p w14:paraId="296A0CBB" w14:textId="77777777" w:rsidR="00E5406D" w:rsidRPr="00304D17" w:rsidRDefault="000C48E6" w:rsidP="000C48E6">
      <w:pPr>
        <w:jc w:val="right"/>
        <w:rPr>
          <w:sz w:val="20"/>
          <w:szCs w:val="20"/>
          <w:lang w:val="lv-LV"/>
        </w:rPr>
      </w:pPr>
      <w:r w:rsidRPr="00304D17">
        <w:rPr>
          <w:color w:val="000000"/>
          <w:sz w:val="20"/>
          <w:szCs w:val="20"/>
          <w:lang w:val="lv-LV"/>
        </w:rPr>
        <w:t>Rīgas valstspilsētas pašvaldības Mājokļu un vides departaments</w:t>
      </w:r>
      <w:r w:rsidR="00E5406D" w:rsidRPr="00304D17">
        <w:rPr>
          <w:color w:val="000000"/>
          <w:sz w:val="20"/>
          <w:szCs w:val="20"/>
          <w:lang w:val="lv-LV"/>
        </w:rPr>
        <w:t xml:space="preserve"> </w:t>
      </w:r>
      <w:r w:rsidRPr="00304D17">
        <w:rPr>
          <w:sz w:val="20"/>
          <w:szCs w:val="20"/>
          <w:lang w:val="lv-LV"/>
        </w:rPr>
        <w:t xml:space="preserve">20.12.2023. </w:t>
      </w:r>
    </w:p>
    <w:p w14:paraId="64772C43" w14:textId="77777777" w:rsidR="000C48E6" w:rsidRPr="00304D17" w:rsidRDefault="000C48E6" w:rsidP="000C48E6">
      <w:pPr>
        <w:jc w:val="right"/>
        <w:rPr>
          <w:sz w:val="20"/>
          <w:szCs w:val="20"/>
          <w:lang w:val="lv-LV"/>
        </w:rPr>
      </w:pPr>
      <w:r w:rsidRPr="00304D17">
        <w:rPr>
          <w:sz w:val="20"/>
          <w:szCs w:val="20"/>
          <w:lang w:val="lv-LV"/>
        </w:rPr>
        <w:t>SV vadītāja rīkojums</w:t>
      </w:r>
      <w:r w:rsidR="00E5406D" w:rsidRPr="00304D17">
        <w:rPr>
          <w:sz w:val="20"/>
          <w:szCs w:val="20"/>
          <w:lang w:val="lv-LV"/>
        </w:rPr>
        <w:t xml:space="preserve"> Nr.</w:t>
      </w:r>
      <w:r w:rsidRPr="00304D17">
        <w:rPr>
          <w:sz w:val="20"/>
          <w:szCs w:val="20"/>
          <w:lang w:val="lv-LV"/>
        </w:rPr>
        <w:t xml:space="preserve"> DMV-23-423-rs</w:t>
      </w:r>
    </w:p>
    <w:p w14:paraId="4AE9E75F" w14:textId="77777777" w:rsidR="000C48E6" w:rsidRPr="000C48E6" w:rsidRDefault="000C48E6" w:rsidP="000C48E6">
      <w:pPr>
        <w:jc w:val="right"/>
        <w:rPr>
          <w:sz w:val="26"/>
          <w:szCs w:val="26"/>
          <w:lang w:val="lv-LV"/>
        </w:rPr>
      </w:pPr>
    </w:p>
    <w:p w14:paraId="0A5E09F9" w14:textId="77777777" w:rsidR="00304D17" w:rsidRPr="00E06D1F" w:rsidRDefault="00304D17" w:rsidP="00304D17">
      <w:pPr>
        <w:jc w:val="right"/>
        <w:rPr>
          <w:b/>
          <w:bCs/>
        </w:rPr>
      </w:pPr>
      <w:r w:rsidRPr="00E06D1F">
        <w:rPr>
          <w:b/>
          <w:bCs/>
        </w:rPr>
        <w:t xml:space="preserve">Rīgas </w:t>
      </w:r>
      <w:r>
        <w:rPr>
          <w:b/>
          <w:bCs/>
        </w:rPr>
        <w:t>valstspilsētas pašvaldības</w:t>
      </w:r>
      <w:r w:rsidRPr="00E06D1F">
        <w:rPr>
          <w:b/>
          <w:bCs/>
        </w:rPr>
        <w:t xml:space="preserve"> Mājokļu un vides departamentam</w:t>
      </w:r>
    </w:p>
    <w:p w14:paraId="54B13C7E" w14:textId="77777777" w:rsidR="00304D17" w:rsidRPr="00E06D1F" w:rsidRDefault="00304D17" w:rsidP="00304D17">
      <w:pPr>
        <w:rPr>
          <w:b/>
          <w:bCs/>
        </w:rPr>
      </w:pPr>
    </w:p>
    <w:p w14:paraId="2E6A9FF7" w14:textId="77777777" w:rsidR="00304D17" w:rsidRDefault="00304D17" w:rsidP="00304D17">
      <w:pPr>
        <w:jc w:val="right"/>
        <w:rPr>
          <w:b/>
          <w:bCs/>
          <w:u w:val="single"/>
        </w:rPr>
      </w:pPr>
      <w:r w:rsidRPr="00F91EA2">
        <w:rPr>
          <w:i/>
          <w:iCs/>
        </w:rPr>
        <w:t xml:space="preserve">                                                     </w:t>
      </w:r>
      <w:r w:rsidRPr="00F91EA2">
        <w:rPr>
          <w:b/>
          <w:bCs/>
          <w:u w:val="single"/>
        </w:rPr>
        <w:t>Obligāti norādāmā informācija</w:t>
      </w:r>
    </w:p>
    <w:p w14:paraId="4B8799AD" w14:textId="77777777" w:rsidR="00304D17" w:rsidRPr="00F91EA2" w:rsidRDefault="00304D17" w:rsidP="00304D17">
      <w:pPr>
        <w:jc w:val="right"/>
        <w:rPr>
          <w:b/>
          <w:bCs/>
          <w:u w:val="single"/>
        </w:rPr>
      </w:pPr>
    </w:p>
    <w:tbl>
      <w:tblPr>
        <w:tblW w:w="0" w:type="auto"/>
        <w:tblInd w:w="567" w:type="dxa"/>
        <w:tblLook w:val="04A0" w:firstRow="1" w:lastRow="0" w:firstColumn="1" w:lastColumn="0" w:noHBand="0" w:noVBand="1"/>
      </w:tblPr>
      <w:tblGrid>
        <w:gridCol w:w="5058"/>
        <w:gridCol w:w="4863"/>
      </w:tblGrid>
      <w:tr w:rsidR="009674A1" w14:paraId="17FB4276" w14:textId="77777777" w:rsidTr="00304D17">
        <w:trPr>
          <w:trHeight w:hRule="exact" w:val="509"/>
        </w:trPr>
        <w:tc>
          <w:tcPr>
            <w:tcW w:w="5103" w:type="dxa"/>
            <w:vAlign w:val="center"/>
          </w:tcPr>
          <w:p w14:paraId="2C1F5E9C" w14:textId="77777777" w:rsidR="00304D17" w:rsidRDefault="00304D17" w:rsidP="007400B0">
            <w:pPr>
              <w:jc w:val="right"/>
              <w:rPr>
                <w:rFonts w:eastAsia="Calibri"/>
              </w:rPr>
            </w:pPr>
            <w:r w:rsidRPr="00F31637">
              <w:rPr>
                <w:rFonts w:eastAsia="Calibri"/>
              </w:rPr>
              <w:t>Vārds, uzvārds</w:t>
            </w:r>
          </w:p>
          <w:p w14:paraId="4A7D5B91" w14:textId="77777777" w:rsidR="00304D17" w:rsidRDefault="00304D17" w:rsidP="007400B0">
            <w:pPr>
              <w:jc w:val="right"/>
              <w:rPr>
                <w:rFonts w:eastAsia="Calibri"/>
              </w:rPr>
            </w:pPr>
            <w:r>
              <w:rPr>
                <w:rFonts w:eastAsia="Calibri"/>
              </w:rPr>
              <w:t xml:space="preserve"> vai juridiskās personas nosaukums:</w:t>
            </w:r>
          </w:p>
          <w:p w14:paraId="462E9BCC" w14:textId="77777777" w:rsidR="00304D17" w:rsidRDefault="00304D17" w:rsidP="007400B0">
            <w:pPr>
              <w:spacing w:line="360" w:lineRule="auto"/>
              <w:jc w:val="right"/>
              <w:rPr>
                <w:rFonts w:eastAsia="Calibri"/>
              </w:rPr>
            </w:pPr>
          </w:p>
          <w:p w14:paraId="051BBDF3" w14:textId="77777777" w:rsidR="00304D17" w:rsidRDefault="00304D17" w:rsidP="007400B0">
            <w:pPr>
              <w:spacing w:line="360" w:lineRule="auto"/>
              <w:jc w:val="right"/>
              <w:rPr>
                <w:rFonts w:eastAsia="Calibri"/>
              </w:rPr>
            </w:pPr>
            <w:r>
              <w:rPr>
                <w:rFonts w:eastAsia="Calibri"/>
              </w:rPr>
              <w:t xml:space="preserve"> nnosaukuns</w:t>
            </w:r>
          </w:p>
          <w:p w14:paraId="1452C8C7" w14:textId="77777777" w:rsidR="00304D17" w:rsidRPr="00F31637" w:rsidRDefault="00304D17" w:rsidP="007400B0">
            <w:pPr>
              <w:spacing w:line="360" w:lineRule="auto"/>
              <w:jc w:val="right"/>
              <w:rPr>
                <w:rFonts w:eastAsia="Calibri"/>
              </w:rPr>
            </w:pPr>
            <w:r>
              <w:rPr>
                <w:rFonts w:eastAsia="Calibri"/>
              </w:rPr>
              <w:t xml:space="preserve"> vai</w:t>
            </w:r>
            <w:r w:rsidRPr="00F31637">
              <w:rPr>
                <w:rFonts w:eastAsia="Calibri"/>
              </w:rPr>
              <w:t>:</w:t>
            </w:r>
          </w:p>
        </w:tc>
        <w:tc>
          <w:tcPr>
            <w:tcW w:w="4928" w:type="dxa"/>
            <w:tcBorders>
              <w:bottom w:val="single" w:sz="4" w:space="0" w:color="auto"/>
            </w:tcBorders>
            <w:vAlign w:val="center"/>
          </w:tcPr>
          <w:p w14:paraId="46ED484B" w14:textId="77777777" w:rsidR="00304D17" w:rsidRPr="00F31637" w:rsidRDefault="00304D17" w:rsidP="007400B0">
            <w:pPr>
              <w:spacing w:line="360" w:lineRule="auto"/>
              <w:rPr>
                <w:rFonts w:eastAsia="Calibri"/>
              </w:rPr>
            </w:pPr>
          </w:p>
        </w:tc>
      </w:tr>
      <w:tr w:rsidR="009674A1" w14:paraId="72DA8543" w14:textId="77777777" w:rsidTr="00304D17">
        <w:trPr>
          <w:trHeight w:hRule="exact" w:val="582"/>
        </w:trPr>
        <w:tc>
          <w:tcPr>
            <w:tcW w:w="5103" w:type="dxa"/>
            <w:vAlign w:val="center"/>
          </w:tcPr>
          <w:p w14:paraId="1D315AD9" w14:textId="77777777" w:rsidR="00304D17" w:rsidRDefault="00304D17" w:rsidP="007400B0">
            <w:pPr>
              <w:jc w:val="right"/>
              <w:rPr>
                <w:rFonts w:eastAsia="Calibri"/>
              </w:rPr>
            </w:pPr>
            <w:r w:rsidRPr="00F31637">
              <w:rPr>
                <w:rFonts w:eastAsia="Calibri"/>
              </w:rPr>
              <w:t>Personas kods</w:t>
            </w:r>
          </w:p>
          <w:p w14:paraId="0976F03B" w14:textId="77777777" w:rsidR="00304D17" w:rsidRPr="00F31637" w:rsidRDefault="00304D17" w:rsidP="007400B0">
            <w:pPr>
              <w:jc w:val="right"/>
              <w:rPr>
                <w:rFonts w:eastAsia="Calibri"/>
              </w:rPr>
            </w:pPr>
            <w:r w:rsidRPr="00F31637">
              <w:rPr>
                <w:rFonts w:eastAsia="Calibri"/>
              </w:rPr>
              <w:t xml:space="preserve"> </w:t>
            </w:r>
            <w:r>
              <w:rPr>
                <w:rFonts w:eastAsia="Calibri"/>
              </w:rPr>
              <w:t>vai juridiskās personas r</w:t>
            </w:r>
            <w:r w:rsidRPr="00F31637">
              <w:rPr>
                <w:rFonts w:eastAsia="Calibri"/>
              </w:rPr>
              <w:t>eģistrācijas</w:t>
            </w:r>
            <w:r>
              <w:rPr>
                <w:rFonts w:eastAsia="Calibri"/>
              </w:rPr>
              <w:t xml:space="preserve"> Nr.:</w:t>
            </w:r>
          </w:p>
        </w:tc>
        <w:tc>
          <w:tcPr>
            <w:tcW w:w="4928" w:type="dxa"/>
            <w:tcBorders>
              <w:top w:val="single" w:sz="4" w:space="0" w:color="auto"/>
              <w:bottom w:val="single" w:sz="4" w:space="0" w:color="auto"/>
            </w:tcBorders>
            <w:vAlign w:val="center"/>
          </w:tcPr>
          <w:p w14:paraId="32EAC028" w14:textId="77777777" w:rsidR="00304D17" w:rsidRPr="00F31637" w:rsidRDefault="00304D17" w:rsidP="007400B0">
            <w:pPr>
              <w:spacing w:line="360" w:lineRule="auto"/>
              <w:rPr>
                <w:rFonts w:eastAsia="Calibri"/>
              </w:rPr>
            </w:pPr>
          </w:p>
        </w:tc>
      </w:tr>
      <w:tr w:rsidR="009674A1" w14:paraId="1CC869A0" w14:textId="77777777" w:rsidTr="00304D17">
        <w:trPr>
          <w:trHeight w:hRule="exact" w:val="573"/>
        </w:trPr>
        <w:tc>
          <w:tcPr>
            <w:tcW w:w="5103" w:type="dxa"/>
            <w:vAlign w:val="center"/>
          </w:tcPr>
          <w:p w14:paraId="44374729" w14:textId="77777777" w:rsidR="00304D17" w:rsidRPr="00F31637" w:rsidRDefault="00304D17" w:rsidP="007400B0">
            <w:pPr>
              <w:contextualSpacing/>
              <w:jc w:val="right"/>
              <w:rPr>
                <w:rFonts w:eastAsia="Calibri"/>
              </w:rPr>
            </w:pPr>
            <w:r>
              <w:rPr>
                <w:rFonts w:eastAsia="Calibri"/>
              </w:rPr>
              <w:t>Korespondences adrese (e-pasts vai pasta adrese)</w:t>
            </w:r>
            <w:r w:rsidRPr="00F31637">
              <w:rPr>
                <w:rFonts w:eastAsia="Calibri"/>
              </w:rPr>
              <w:t>:</w:t>
            </w:r>
          </w:p>
        </w:tc>
        <w:tc>
          <w:tcPr>
            <w:tcW w:w="4928" w:type="dxa"/>
            <w:tcBorders>
              <w:top w:val="single" w:sz="4" w:space="0" w:color="auto"/>
              <w:bottom w:val="single" w:sz="4" w:space="0" w:color="auto"/>
            </w:tcBorders>
            <w:vAlign w:val="center"/>
          </w:tcPr>
          <w:p w14:paraId="17B1D86C" w14:textId="77777777" w:rsidR="00304D17" w:rsidRPr="00507E5B" w:rsidRDefault="00304D17" w:rsidP="007400B0">
            <w:pPr>
              <w:spacing w:line="360" w:lineRule="auto"/>
              <w:rPr>
                <w:rFonts w:eastAsia="Calibri"/>
              </w:rPr>
            </w:pPr>
          </w:p>
        </w:tc>
      </w:tr>
    </w:tbl>
    <w:p w14:paraId="4F88D00D" w14:textId="77777777" w:rsidR="00304D17" w:rsidRPr="00E06D1F" w:rsidRDefault="00304D17" w:rsidP="00304D17">
      <w:pPr>
        <w:rPr>
          <w:i/>
          <w:iCs/>
        </w:rPr>
      </w:pPr>
    </w:p>
    <w:p w14:paraId="4EA27403" w14:textId="77777777" w:rsidR="00304D17" w:rsidRPr="00E06D1F" w:rsidRDefault="00304D17" w:rsidP="00304D17">
      <w:pPr>
        <w:spacing w:line="360" w:lineRule="auto"/>
        <w:jc w:val="right"/>
        <w:rPr>
          <w:b/>
          <w:bCs/>
          <w:u w:val="single"/>
        </w:rPr>
      </w:pPr>
      <w:r w:rsidRPr="00E06D1F">
        <w:rPr>
          <w:b/>
          <w:bCs/>
          <w:u w:val="single"/>
        </w:rPr>
        <w:t>Informācija, ko klients norāda pēc savas izvēles</w:t>
      </w:r>
    </w:p>
    <w:tbl>
      <w:tblPr>
        <w:tblW w:w="0" w:type="auto"/>
        <w:tblInd w:w="3256" w:type="dxa"/>
        <w:tblLook w:val="04A0" w:firstRow="1" w:lastRow="0" w:firstColumn="1" w:lastColumn="0" w:noHBand="0" w:noVBand="1"/>
      </w:tblPr>
      <w:tblGrid>
        <w:gridCol w:w="2634"/>
        <w:gridCol w:w="4598"/>
      </w:tblGrid>
      <w:tr w:rsidR="009674A1" w14:paraId="4AA799E1" w14:textId="77777777" w:rsidTr="00304D17">
        <w:trPr>
          <w:trHeight w:hRule="exact" w:val="397"/>
        </w:trPr>
        <w:tc>
          <w:tcPr>
            <w:tcW w:w="2663" w:type="dxa"/>
            <w:vAlign w:val="center"/>
          </w:tcPr>
          <w:p w14:paraId="49498981" w14:textId="77777777" w:rsidR="00304D17" w:rsidRPr="00E06D1F" w:rsidRDefault="00304D17" w:rsidP="007400B0">
            <w:pPr>
              <w:spacing w:line="360" w:lineRule="auto"/>
              <w:jc w:val="right"/>
              <w:rPr>
                <w:rFonts w:eastAsia="Calibri"/>
              </w:rPr>
            </w:pPr>
            <w:r w:rsidRPr="00E06D1F">
              <w:rPr>
                <w:rFonts w:eastAsia="Calibri"/>
              </w:rPr>
              <w:t>Tālrunis:</w:t>
            </w:r>
          </w:p>
        </w:tc>
        <w:tc>
          <w:tcPr>
            <w:tcW w:w="4679" w:type="dxa"/>
            <w:tcBorders>
              <w:bottom w:val="single" w:sz="4" w:space="0" w:color="auto"/>
            </w:tcBorders>
            <w:vAlign w:val="center"/>
          </w:tcPr>
          <w:p w14:paraId="252D01B7" w14:textId="77777777" w:rsidR="00304D17" w:rsidRPr="00E06D1F" w:rsidRDefault="00304D17" w:rsidP="007400B0">
            <w:pPr>
              <w:spacing w:line="360" w:lineRule="auto"/>
              <w:rPr>
                <w:rFonts w:eastAsia="Calibri"/>
              </w:rPr>
            </w:pPr>
          </w:p>
        </w:tc>
      </w:tr>
    </w:tbl>
    <w:p w14:paraId="1AC722C2" w14:textId="77777777" w:rsidR="00304D17" w:rsidRPr="00E06D1F" w:rsidRDefault="00304D17" w:rsidP="00304D17">
      <w:pPr>
        <w:jc w:val="center"/>
        <w:rPr>
          <w:sz w:val="26"/>
          <w:szCs w:val="26"/>
        </w:rPr>
      </w:pPr>
      <w:r w:rsidRPr="00E06D1F">
        <w:rPr>
          <w:noProof/>
          <w:sz w:val="26"/>
          <w:szCs w:val="26"/>
        </w:rPr>
        <w:t>PIETEIKUMS</w:t>
      </w:r>
    </w:p>
    <w:p w14:paraId="648D3408" w14:textId="77777777" w:rsidR="00304D17" w:rsidRPr="00E06D1F" w:rsidRDefault="00304D17" w:rsidP="00304D17">
      <w:pPr>
        <w:rPr>
          <w:b/>
        </w:rPr>
      </w:pPr>
    </w:p>
    <w:tbl>
      <w:tblPr>
        <w:tblW w:w="5000" w:type="pct"/>
        <w:tblCellMar>
          <w:top w:w="28" w:type="dxa"/>
          <w:left w:w="28" w:type="dxa"/>
          <w:bottom w:w="28" w:type="dxa"/>
          <w:right w:w="28" w:type="dxa"/>
        </w:tblCellMar>
        <w:tblLook w:val="04A0" w:firstRow="1" w:lastRow="0" w:firstColumn="1" w:lastColumn="0" w:noHBand="0" w:noVBand="1"/>
      </w:tblPr>
      <w:tblGrid>
        <w:gridCol w:w="341"/>
        <w:gridCol w:w="6101"/>
        <w:gridCol w:w="302"/>
        <w:gridCol w:w="3744"/>
      </w:tblGrid>
      <w:tr w:rsidR="009674A1" w14:paraId="0E5FC4D3" w14:textId="77777777" w:rsidTr="007400B0">
        <w:tc>
          <w:tcPr>
            <w:tcW w:w="312" w:type="dxa"/>
            <w:vAlign w:val="bottom"/>
            <w:hideMark/>
          </w:tcPr>
          <w:p w14:paraId="181202A8" w14:textId="77777777" w:rsidR="00304D17" w:rsidRPr="00E06D1F" w:rsidRDefault="00304D17" w:rsidP="007400B0">
            <w:pPr>
              <w:spacing w:line="276" w:lineRule="auto"/>
              <w:rPr>
                <w:noProof/>
              </w:rPr>
            </w:pPr>
            <w:r w:rsidRPr="00E06D1F">
              <w:rPr>
                <w:noProof/>
              </w:rPr>
              <w:t>1.</w:t>
            </w:r>
          </w:p>
        </w:tc>
        <w:tc>
          <w:tcPr>
            <w:tcW w:w="5573" w:type="dxa"/>
            <w:tcBorders>
              <w:top w:val="nil"/>
              <w:left w:val="nil"/>
              <w:bottom w:val="single" w:sz="4" w:space="0" w:color="auto"/>
              <w:right w:val="nil"/>
            </w:tcBorders>
            <w:vAlign w:val="bottom"/>
          </w:tcPr>
          <w:p w14:paraId="05FCA227" w14:textId="77777777" w:rsidR="00304D17" w:rsidRPr="00E06D1F" w:rsidRDefault="00304D17" w:rsidP="007400B0">
            <w:pPr>
              <w:spacing w:line="276" w:lineRule="auto"/>
              <w:rPr>
                <w:noProof/>
              </w:rPr>
            </w:pPr>
          </w:p>
        </w:tc>
        <w:tc>
          <w:tcPr>
            <w:tcW w:w="276" w:type="dxa"/>
            <w:vAlign w:val="bottom"/>
            <w:hideMark/>
          </w:tcPr>
          <w:p w14:paraId="47E571B5" w14:textId="77777777" w:rsidR="00304D17" w:rsidRPr="00E06D1F" w:rsidRDefault="00304D17" w:rsidP="007400B0">
            <w:pPr>
              <w:spacing w:line="276" w:lineRule="auto"/>
              <w:jc w:val="center"/>
              <w:rPr>
                <w:noProof/>
              </w:rPr>
            </w:pPr>
            <w:r w:rsidRPr="00E06D1F">
              <w:rPr>
                <w:noProof/>
              </w:rPr>
              <w:t>,</w:t>
            </w:r>
          </w:p>
        </w:tc>
        <w:tc>
          <w:tcPr>
            <w:tcW w:w="3420" w:type="dxa"/>
            <w:tcBorders>
              <w:top w:val="nil"/>
              <w:left w:val="nil"/>
              <w:bottom w:val="single" w:sz="4" w:space="0" w:color="auto"/>
              <w:right w:val="nil"/>
            </w:tcBorders>
            <w:vAlign w:val="bottom"/>
          </w:tcPr>
          <w:p w14:paraId="484807CB" w14:textId="77777777" w:rsidR="00304D17" w:rsidRPr="00E06D1F" w:rsidRDefault="00304D17" w:rsidP="007400B0">
            <w:pPr>
              <w:spacing w:line="276" w:lineRule="auto"/>
              <w:rPr>
                <w:noProof/>
              </w:rPr>
            </w:pPr>
          </w:p>
        </w:tc>
      </w:tr>
      <w:tr w:rsidR="009674A1" w14:paraId="7E7B2F8F" w14:textId="77777777" w:rsidTr="007400B0">
        <w:tc>
          <w:tcPr>
            <w:tcW w:w="312" w:type="dxa"/>
          </w:tcPr>
          <w:p w14:paraId="0B0E9079" w14:textId="77777777" w:rsidR="00304D17" w:rsidRPr="00E06D1F" w:rsidRDefault="00304D17" w:rsidP="007400B0">
            <w:pPr>
              <w:spacing w:line="276" w:lineRule="auto"/>
              <w:jc w:val="center"/>
              <w:rPr>
                <w:noProof/>
              </w:rPr>
            </w:pPr>
          </w:p>
        </w:tc>
        <w:tc>
          <w:tcPr>
            <w:tcW w:w="5573" w:type="dxa"/>
            <w:tcBorders>
              <w:top w:val="single" w:sz="4" w:space="0" w:color="auto"/>
              <w:left w:val="nil"/>
              <w:bottom w:val="nil"/>
              <w:right w:val="nil"/>
            </w:tcBorders>
            <w:hideMark/>
          </w:tcPr>
          <w:p w14:paraId="48C91FD0" w14:textId="77777777" w:rsidR="00304D17" w:rsidRPr="00E06D1F" w:rsidRDefault="00304D17" w:rsidP="007400B0">
            <w:pPr>
              <w:spacing w:line="276" w:lineRule="auto"/>
              <w:jc w:val="center"/>
              <w:rPr>
                <w:noProof/>
              </w:rPr>
            </w:pPr>
            <w:r w:rsidRPr="00E06D1F">
              <w:rPr>
                <w:noProof/>
              </w:rPr>
              <w:t>(nosaukums/ vārds, uzvārds)</w:t>
            </w:r>
          </w:p>
        </w:tc>
        <w:tc>
          <w:tcPr>
            <w:tcW w:w="276" w:type="dxa"/>
          </w:tcPr>
          <w:p w14:paraId="66D64EB2" w14:textId="77777777" w:rsidR="00304D17" w:rsidRPr="00E06D1F" w:rsidRDefault="00304D17" w:rsidP="007400B0">
            <w:pPr>
              <w:spacing w:line="276" w:lineRule="auto"/>
              <w:jc w:val="center"/>
              <w:rPr>
                <w:noProof/>
              </w:rPr>
            </w:pPr>
          </w:p>
        </w:tc>
        <w:tc>
          <w:tcPr>
            <w:tcW w:w="3420" w:type="dxa"/>
            <w:tcBorders>
              <w:top w:val="single" w:sz="4" w:space="0" w:color="auto"/>
              <w:left w:val="nil"/>
              <w:bottom w:val="nil"/>
              <w:right w:val="nil"/>
            </w:tcBorders>
            <w:hideMark/>
          </w:tcPr>
          <w:p w14:paraId="4695DE3A" w14:textId="77777777" w:rsidR="00304D17" w:rsidRPr="00E06D1F" w:rsidRDefault="00304D17" w:rsidP="007400B0">
            <w:pPr>
              <w:spacing w:line="276" w:lineRule="auto"/>
              <w:jc w:val="center"/>
              <w:rPr>
                <w:noProof/>
              </w:rPr>
            </w:pPr>
            <w:r w:rsidRPr="00E06D1F">
              <w:rPr>
                <w:noProof/>
              </w:rPr>
              <w:t>(reģistrācijas Nr./personas kods)</w:t>
            </w:r>
          </w:p>
        </w:tc>
      </w:tr>
    </w:tbl>
    <w:p w14:paraId="56DC6EA5" w14:textId="77777777" w:rsidR="00304D17" w:rsidRDefault="00304D17" w:rsidP="00304D17">
      <w:pPr>
        <w:spacing w:line="260" w:lineRule="exact"/>
        <w:jc w:val="both"/>
        <w:rPr>
          <w:noProof/>
        </w:rPr>
      </w:pPr>
      <w:r w:rsidRPr="00E06D1F">
        <w:rPr>
          <w:noProof/>
        </w:rPr>
        <w:t xml:space="preserve">ir nekustamā īpašuma nodokļa maksātājs par zemi _________________ ielā ______, Rīgā, kadastra apzīmējums 0100-_____-________, kas </w:t>
      </w:r>
      <w:r w:rsidR="00C94EA4">
        <w:rPr>
          <w:noProof/>
        </w:rPr>
        <w:t>atrodas vēsturiski piesārņotā vietā, kurā veikta sanācija</w:t>
      </w:r>
    </w:p>
    <w:p w14:paraId="618D86C8" w14:textId="77777777" w:rsidR="00304D17" w:rsidRPr="00E06D1F" w:rsidRDefault="00304D17" w:rsidP="00304D17">
      <w:pPr>
        <w:spacing w:line="260" w:lineRule="exact"/>
        <w:jc w:val="both"/>
        <w:rPr>
          <w:noProof/>
        </w:rPr>
      </w:pPr>
    </w:p>
    <w:tbl>
      <w:tblPr>
        <w:tblW w:w="5000" w:type="pct"/>
        <w:tblCellMar>
          <w:top w:w="28" w:type="dxa"/>
          <w:left w:w="28" w:type="dxa"/>
          <w:bottom w:w="28" w:type="dxa"/>
          <w:right w:w="28" w:type="dxa"/>
        </w:tblCellMar>
        <w:tblLook w:val="04A0" w:firstRow="1" w:lastRow="0" w:firstColumn="1" w:lastColumn="0" w:noHBand="0" w:noVBand="1"/>
      </w:tblPr>
      <w:tblGrid>
        <w:gridCol w:w="5261"/>
        <w:gridCol w:w="5227"/>
      </w:tblGrid>
      <w:tr w:rsidR="009674A1" w14:paraId="3D80A465" w14:textId="77777777" w:rsidTr="007400B0">
        <w:trPr>
          <w:trHeight w:val="227"/>
        </w:trPr>
        <w:tc>
          <w:tcPr>
            <w:tcW w:w="4806" w:type="dxa"/>
            <w:tcBorders>
              <w:top w:val="nil"/>
              <w:left w:val="nil"/>
              <w:bottom w:val="single" w:sz="4" w:space="0" w:color="auto"/>
              <w:right w:val="nil"/>
            </w:tcBorders>
          </w:tcPr>
          <w:p w14:paraId="0D789481" w14:textId="77777777" w:rsidR="00304D17" w:rsidRPr="00E06D1F" w:rsidRDefault="00304D17" w:rsidP="007400B0">
            <w:pPr>
              <w:spacing w:line="276" w:lineRule="auto"/>
              <w:jc w:val="both"/>
              <w:rPr>
                <w:noProof/>
              </w:rPr>
            </w:pPr>
          </w:p>
        </w:tc>
        <w:tc>
          <w:tcPr>
            <w:tcW w:w="4775" w:type="dxa"/>
            <w:hideMark/>
          </w:tcPr>
          <w:p w14:paraId="65E5D747" w14:textId="77777777" w:rsidR="00304D17" w:rsidRPr="00E06D1F" w:rsidRDefault="00304D17" w:rsidP="007400B0">
            <w:pPr>
              <w:spacing w:line="276" w:lineRule="auto"/>
              <w:jc w:val="both"/>
              <w:rPr>
                <w:noProof/>
              </w:rPr>
            </w:pPr>
            <w:r w:rsidRPr="00E06D1F">
              <w:rPr>
                <w:noProof/>
              </w:rPr>
              <w:t>.</w:t>
            </w:r>
          </w:p>
        </w:tc>
      </w:tr>
      <w:tr w:rsidR="009674A1" w14:paraId="6C41F699" w14:textId="77777777" w:rsidTr="007400B0">
        <w:trPr>
          <w:trHeight w:val="227"/>
        </w:trPr>
        <w:tc>
          <w:tcPr>
            <w:tcW w:w="4806" w:type="dxa"/>
            <w:tcBorders>
              <w:top w:val="single" w:sz="4" w:space="0" w:color="auto"/>
              <w:left w:val="nil"/>
              <w:bottom w:val="nil"/>
              <w:right w:val="nil"/>
            </w:tcBorders>
            <w:hideMark/>
          </w:tcPr>
          <w:p w14:paraId="0B2F9C39" w14:textId="77777777" w:rsidR="00304D17" w:rsidRPr="00E06D1F" w:rsidRDefault="00304D17" w:rsidP="007400B0">
            <w:pPr>
              <w:spacing w:line="276" w:lineRule="auto"/>
              <w:jc w:val="center"/>
              <w:rPr>
                <w:noProof/>
              </w:rPr>
            </w:pPr>
            <w:r w:rsidRPr="00E06D1F">
              <w:rPr>
                <w:noProof/>
              </w:rPr>
              <w:t>(kategorija, nosaukums)</w:t>
            </w:r>
          </w:p>
        </w:tc>
        <w:tc>
          <w:tcPr>
            <w:tcW w:w="4775" w:type="dxa"/>
          </w:tcPr>
          <w:p w14:paraId="3C88EEE7" w14:textId="77777777" w:rsidR="00304D17" w:rsidRPr="00E06D1F" w:rsidRDefault="00304D17" w:rsidP="007400B0">
            <w:pPr>
              <w:spacing w:line="276" w:lineRule="auto"/>
              <w:jc w:val="center"/>
              <w:rPr>
                <w:noProof/>
              </w:rPr>
            </w:pPr>
          </w:p>
        </w:tc>
      </w:tr>
    </w:tbl>
    <w:p w14:paraId="399E2DE3" w14:textId="77777777" w:rsidR="00304D17" w:rsidRPr="00E06D1F" w:rsidRDefault="00304D17" w:rsidP="00304D17">
      <w:pPr>
        <w:spacing w:line="260" w:lineRule="exact"/>
        <w:jc w:val="both"/>
        <w:rPr>
          <w:noProof/>
        </w:rPr>
      </w:pPr>
    </w:p>
    <w:tbl>
      <w:tblPr>
        <w:tblW w:w="5000" w:type="pct"/>
        <w:tblCellMar>
          <w:top w:w="28" w:type="dxa"/>
          <w:left w:w="28" w:type="dxa"/>
          <w:bottom w:w="28" w:type="dxa"/>
          <w:right w:w="28" w:type="dxa"/>
        </w:tblCellMar>
        <w:tblLook w:val="04A0" w:firstRow="1" w:lastRow="0" w:firstColumn="1" w:lastColumn="0" w:noHBand="0" w:noVBand="1"/>
      </w:tblPr>
      <w:tblGrid>
        <w:gridCol w:w="2156"/>
        <w:gridCol w:w="8332"/>
      </w:tblGrid>
      <w:tr w:rsidR="009674A1" w14:paraId="6033BD9F" w14:textId="77777777" w:rsidTr="007400B0">
        <w:tc>
          <w:tcPr>
            <w:tcW w:w="2127" w:type="dxa"/>
            <w:hideMark/>
          </w:tcPr>
          <w:p w14:paraId="0453434C" w14:textId="77777777" w:rsidR="00304D17" w:rsidRPr="00E06D1F" w:rsidRDefault="00304D17" w:rsidP="007400B0">
            <w:pPr>
              <w:spacing w:line="276" w:lineRule="auto"/>
              <w:jc w:val="both"/>
              <w:rPr>
                <w:noProof/>
              </w:rPr>
            </w:pPr>
            <w:r w:rsidRPr="00E06D1F">
              <w:rPr>
                <w:noProof/>
              </w:rPr>
              <w:t>2. Ar šo pieteikumu</w:t>
            </w:r>
          </w:p>
        </w:tc>
        <w:tc>
          <w:tcPr>
            <w:tcW w:w="8221" w:type="dxa"/>
            <w:tcBorders>
              <w:top w:val="nil"/>
              <w:left w:val="nil"/>
              <w:bottom w:val="single" w:sz="4" w:space="0" w:color="auto"/>
              <w:right w:val="nil"/>
            </w:tcBorders>
          </w:tcPr>
          <w:p w14:paraId="09496852" w14:textId="77777777" w:rsidR="00304D17" w:rsidRPr="00E06D1F" w:rsidRDefault="00304D17" w:rsidP="007400B0">
            <w:pPr>
              <w:spacing w:line="276" w:lineRule="auto"/>
              <w:jc w:val="both"/>
              <w:rPr>
                <w:noProof/>
              </w:rPr>
            </w:pPr>
          </w:p>
        </w:tc>
      </w:tr>
      <w:tr w:rsidR="009674A1" w14:paraId="1FF14140" w14:textId="77777777" w:rsidTr="007400B0">
        <w:tc>
          <w:tcPr>
            <w:tcW w:w="2127" w:type="dxa"/>
          </w:tcPr>
          <w:p w14:paraId="3BFE6091" w14:textId="77777777" w:rsidR="00304D17" w:rsidRPr="00E06D1F" w:rsidRDefault="00304D17" w:rsidP="007400B0">
            <w:pPr>
              <w:spacing w:line="276" w:lineRule="auto"/>
              <w:jc w:val="center"/>
              <w:rPr>
                <w:noProof/>
              </w:rPr>
            </w:pPr>
          </w:p>
        </w:tc>
        <w:tc>
          <w:tcPr>
            <w:tcW w:w="8221" w:type="dxa"/>
            <w:tcBorders>
              <w:top w:val="single" w:sz="4" w:space="0" w:color="auto"/>
              <w:left w:val="nil"/>
              <w:bottom w:val="nil"/>
              <w:right w:val="nil"/>
            </w:tcBorders>
            <w:hideMark/>
          </w:tcPr>
          <w:p w14:paraId="28CB726B" w14:textId="77777777" w:rsidR="00304D17" w:rsidRPr="00E06D1F" w:rsidRDefault="00304D17" w:rsidP="007400B0">
            <w:pPr>
              <w:spacing w:line="276" w:lineRule="auto"/>
              <w:jc w:val="center"/>
              <w:rPr>
                <w:noProof/>
              </w:rPr>
            </w:pPr>
            <w:r w:rsidRPr="00E06D1F">
              <w:rPr>
                <w:noProof/>
              </w:rPr>
              <w:t>(nosaukums/ vārds, uzvārds)</w:t>
            </w:r>
          </w:p>
        </w:tc>
      </w:tr>
    </w:tbl>
    <w:p w14:paraId="0560E794" w14:textId="77777777" w:rsidR="00304D17" w:rsidRDefault="00304D17" w:rsidP="00304D17">
      <w:pPr>
        <w:spacing w:line="260" w:lineRule="exact"/>
        <w:jc w:val="both"/>
        <w:rPr>
          <w:noProof/>
        </w:rPr>
      </w:pPr>
      <w:r w:rsidRPr="00E06D1F">
        <w:rPr>
          <w:noProof/>
        </w:rPr>
        <w:t xml:space="preserve">apliecina, ka 1. punktā minētā zeme </w:t>
      </w:r>
      <w:r w:rsidR="00091D46">
        <w:rPr>
          <w:noProof/>
        </w:rPr>
        <w:t>atzīstama vēsturiski</w:t>
      </w:r>
      <w:r w:rsidR="00091D46" w:rsidRPr="00091D46">
        <w:rPr>
          <w:noProof/>
        </w:rPr>
        <w:t xml:space="preserve"> piesārņotu teritoriju, kurā veikta sanācija</w:t>
      </w:r>
      <w:r w:rsidRPr="00E06D1F">
        <w:rPr>
          <w:noProof/>
        </w:rPr>
        <w:t>, tādējādi atbilst Rīgas domes 15.12.2021. saistošo noteikumu Nr.109 "Par nekustamā īpašuma nodokļa atvieglojumu piešķiršanas kārtību Rīgā" 3.1</w:t>
      </w:r>
      <w:r w:rsidR="00C94EA4">
        <w:rPr>
          <w:noProof/>
        </w:rPr>
        <w:t>3</w:t>
      </w:r>
      <w:r w:rsidRPr="00E06D1F">
        <w:rPr>
          <w:noProof/>
        </w:rPr>
        <w:t>. apakšpunkta nosacījumiem atvieglojumu piešķiršanai.</w:t>
      </w:r>
    </w:p>
    <w:p w14:paraId="71A0DC80" w14:textId="77777777" w:rsidR="00304D17" w:rsidRPr="00E06D1F" w:rsidRDefault="00304D17" w:rsidP="00304D17">
      <w:pPr>
        <w:spacing w:line="260" w:lineRule="exact"/>
        <w:jc w:val="both"/>
        <w:rPr>
          <w:noProof/>
        </w:rPr>
      </w:pPr>
    </w:p>
    <w:p w14:paraId="4337FC22" w14:textId="77777777" w:rsidR="00304D17" w:rsidRPr="00E06D1F" w:rsidRDefault="00304D17" w:rsidP="00304D17">
      <w:pPr>
        <w:spacing w:line="260" w:lineRule="exact"/>
        <w:jc w:val="both"/>
        <w:rPr>
          <w:noProof/>
        </w:rPr>
      </w:pPr>
      <w:r w:rsidRPr="00E06D1F">
        <w:rPr>
          <w:noProof/>
        </w:rPr>
        <w:t xml:space="preserve">Apliecinu, ka visas manis sniegtās ziņas ir patiesas, un vienlaicīgi apņemos mēneša laikā informēt Rīgas </w:t>
      </w:r>
      <w:r>
        <w:rPr>
          <w:noProof/>
        </w:rPr>
        <w:t>valstspilsētas pašvaldības</w:t>
      </w:r>
      <w:r w:rsidRPr="00E06D1F">
        <w:rPr>
          <w:noProof/>
        </w:rPr>
        <w:t xml:space="preserve"> Mājokļu un vides departamenta Vides pārvaldi par jebkurām izmaiņām, kuru rezultātā zeme vairs neatbilst iepriekšminēto saistošo noteikumu 3.1</w:t>
      </w:r>
      <w:r w:rsidR="00091D46">
        <w:rPr>
          <w:noProof/>
        </w:rPr>
        <w:t>3</w:t>
      </w:r>
      <w:r w:rsidRPr="00E06D1F">
        <w:rPr>
          <w:noProof/>
        </w:rPr>
        <w:t>. apakšpunkta prasībām.</w:t>
      </w:r>
    </w:p>
    <w:p w14:paraId="55D071E7" w14:textId="77777777" w:rsidR="00304D17" w:rsidRPr="00E06D1F" w:rsidRDefault="00304D17" w:rsidP="00304D17">
      <w:pPr>
        <w:spacing w:line="260" w:lineRule="exact"/>
        <w:jc w:val="both"/>
        <w:rPr>
          <w:noProof/>
        </w:rPr>
      </w:pPr>
    </w:p>
    <w:p w14:paraId="38AE84AF" w14:textId="77777777" w:rsidR="00304D17" w:rsidRPr="00E06D1F" w:rsidRDefault="00304D17" w:rsidP="00304D17">
      <w:pPr>
        <w:spacing w:line="260" w:lineRule="exact"/>
        <w:jc w:val="both"/>
        <w:rPr>
          <w:noProof/>
        </w:rPr>
      </w:pPr>
      <w:r w:rsidRPr="00E06D1F">
        <w:rPr>
          <w:rFonts w:ascii="Cambria Math" w:hAnsi="Cambria Math" w:cs="Cambria Math"/>
          <w:noProof/>
          <w:w w:val="130"/>
        </w:rPr>
        <w:t>⎕</w:t>
      </w:r>
      <w:r w:rsidRPr="00E06D1F">
        <w:rPr>
          <w:noProof/>
        </w:rPr>
        <w:t xml:space="preserve"> Esmu informēts(-a), ka maksāšanas paziņojumu saņemšu līdz nākamā taksācijas gada 15. februārim.</w:t>
      </w:r>
    </w:p>
    <w:p w14:paraId="1A24F848" w14:textId="77777777" w:rsidR="00304D17" w:rsidRPr="00E06D1F" w:rsidRDefault="00304D17" w:rsidP="00304D17">
      <w:pPr>
        <w:rPr>
          <w:b/>
        </w:rPr>
      </w:pPr>
    </w:p>
    <w:p w14:paraId="1755994E" w14:textId="77777777" w:rsidR="00304D17" w:rsidRPr="00E06D1F" w:rsidRDefault="00304D17" w:rsidP="00304D17">
      <w:pPr>
        <w:rPr>
          <w:b/>
        </w:rPr>
      </w:pPr>
    </w:p>
    <w:tbl>
      <w:tblPr>
        <w:tblW w:w="0" w:type="auto"/>
        <w:tblCellMar>
          <w:left w:w="0" w:type="dxa"/>
          <w:right w:w="170" w:type="dxa"/>
        </w:tblCellMar>
        <w:tblLook w:val="04A0" w:firstRow="1" w:lastRow="0" w:firstColumn="1" w:lastColumn="0" w:noHBand="0" w:noVBand="1"/>
      </w:tblPr>
      <w:tblGrid>
        <w:gridCol w:w="2694"/>
        <w:gridCol w:w="4110"/>
      </w:tblGrid>
      <w:tr w:rsidR="009674A1" w14:paraId="35E111B3" w14:textId="77777777" w:rsidTr="007400B0">
        <w:tc>
          <w:tcPr>
            <w:tcW w:w="2694" w:type="dxa"/>
          </w:tcPr>
          <w:p w14:paraId="49E71330" w14:textId="77777777" w:rsidR="00304D17" w:rsidRPr="007400B0" w:rsidRDefault="00304D17" w:rsidP="007400B0">
            <w:pPr>
              <w:spacing w:line="480" w:lineRule="auto"/>
              <w:jc w:val="right"/>
              <w:rPr>
                <w:rFonts w:eastAsia="Calibri"/>
                <w:sz w:val="22"/>
                <w:szCs w:val="22"/>
              </w:rPr>
            </w:pPr>
            <w:r w:rsidRPr="007400B0">
              <w:rPr>
                <w:rFonts w:eastAsia="Calibri"/>
                <w:sz w:val="22"/>
                <w:szCs w:val="22"/>
              </w:rPr>
              <w:t xml:space="preserve">Iesniegšanas datums: </w:t>
            </w:r>
          </w:p>
        </w:tc>
        <w:tc>
          <w:tcPr>
            <w:tcW w:w="4110" w:type="dxa"/>
            <w:tcBorders>
              <w:bottom w:val="single" w:sz="4" w:space="0" w:color="auto"/>
            </w:tcBorders>
          </w:tcPr>
          <w:p w14:paraId="40D7E7B6" w14:textId="77777777" w:rsidR="00304D17" w:rsidRPr="007400B0" w:rsidRDefault="00304D17" w:rsidP="007400B0">
            <w:pPr>
              <w:spacing w:line="480" w:lineRule="auto"/>
              <w:jc w:val="center"/>
              <w:rPr>
                <w:rFonts w:eastAsia="Calibri"/>
                <w:sz w:val="22"/>
                <w:szCs w:val="22"/>
              </w:rPr>
            </w:pPr>
          </w:p>
        </w:tc>
      </w:tr>
      <w:tr w:rsidR="009674A1" w14:paraId="60E50CA2" w14:textId="77777777" w:rsidTr="007400B0">
        <w:tc>
          <w:tcPr>
            <w:tcW w:w="2694" w:type="dxa"/>
          </w:tcPr>
          <w:p w14:paraId="1670DF0A" w14:textId="77777777" w:rsidR="00304D17" w:rsidRPr="007400B0" w:rsidRDefault="00304D17" w:rsidP="007400B0">
            <w:pPr>
              <w:spacing w:line="480" w:lineRule="auto"/>
              <w:jc w:val="right"/>
              <w:rPr>
                <w:rFonts w:eastAsia="Calibri"/>
                <w:sz w:val="22"/>
                <w:szCs w:val="22"/>
              </w:rPr>
            </w:pPr>
            <w:r w:rsidRPr="007400B0">
              <w:rPr>
                <w:rFonts w:eastAsia="Calibri"/>
                <w:sz w:val="22"/>
                <w:szCs w:val="22"/>
              </w:rPr>
              <w:t>Vārds, uzvārds:</w:t>
            </w:r>
          </w:p>
        </w:tc>
        <w:tc>
          <w:tcPr>
            <w:tcW w:w="4110" w:type="dxa"/>
            <w:tcBorders>
              <w:top w:val="single" w:sz="4" w:space="0" w:color="auto"/>
              <w:bottom w:val="single" w:sz="4" w:space="0" w:color="auto"/>
            </w:tcBorders>
          </w:tcPr>
          <w:p w14:paraId="03294267" w14:textId="77777777" w:rsidR="00304D17" w:rsidRPr="007400B0" w:rsidRDefault="00304D17" w:rsidP="007400B0">
            <w:pPr>
              <w:spacing w:line="480" w:lineRule="auto"/>
              <w:jc w:val="center"/>
              <w:rPr>
                <w:rFonts w:eastAsia="Calibri"/>
                <w:sz w:val="22"/>
                <w:szCs w:val="22"/>
              </w:rPr>
            </w:pPr>
          </w:p>
        </w:tc>
      </w:tr>
      <w:tr w:rsidR="009674A1" w14:paraId="7DBB305E" w14:textId="77777777" w:rsidTr="007400B0">
        <w:tc>
          <w:tcPr>
            <w:tcW w:w="2694" w:type="dxa"/>
          </w:tcPr>
          <w:p w14:paraId="4E228AEE" w14:textId="77777777" w:rsidR="00304D17" w:rsidRPr="007400B0" w:rsidRDefault="00304D17" w:rsidP="007400B0">
            <w:pPr>
              <w:spacing w:line="480" w:lineRule="auto"/>
              <w:jc w:val="right"/>
              <w:rPr>
                <w:rFonts w:eastAsia="Calibri"/>
                <w:sz w:val="22"/>
                <w:szCs w:val="22"/>
              </w:rPr>
            </w:pPr>
            <w:r w:rsidRPr="007400B0">
              <w:rPr>
                <w:rFonts w:eastAsia="Calibri"/>
                <w:sz w:val="22"/>
                <w:szCs w:val="22"/>
              </w:rPr>
              <w:t>Paraksts:</w:t>
            </w:r>
          </w:p>
        </w:tc>
        <w:tc>
          <w:tcPr>
            <w:tcW w:w="4110" w:type="dxa"/>
            <w:tcBorders>
              <w:top w:val="single" w:sz="4" w:space="0" w:color="auto"/>
              <w:bottom w:val="single" w:sz="4" w:space="0" w:color="auto"/>
            </w:tcBorders>
          </w:tcPr>
          <w:p w14:paraId="1E38A268" w14:textId="77777777" w:rsidR="00304D17" w:rsidRPr="007400B0" w:rsidRDefault="00304D17" w:rsidP="007400B0">
            <w:pPr>
              <w:spacing w:line="480" w:lineRule="auto"/>
              <w:jc w:val="center"/>
              <w:rPr>
                <w:rFonts w:eastAsia="Calibri"/>
                <w:sz w:val="22"/>
                <w:szCs w:val="22"/>
              </w:rPr>
            </w:pPr>
          </w:p>
        </w:tc>
      </w:tr>
    </w:tbl>
    <w:p w14:paraId="113B7605" w14:textId="77777777" w:rsidR="00304D17" w:rsidRDefault="00304D17" w:rsidP="00304D17">
      <w:pPr>
        <w:jc w:val="both"/>
        <w:rPr>
          <w:sz w:val="20"/>
          <w:szCs w:val="20"/>
        </w:rPr>
      </w:pPr>
    </w:p>
    <w:p w14:paraId="312B58A3" w14:textId="77777777" w:rsidR="00304D17" w:rsidRPr="00E06D1F" w:rsidRDefault="00304D17" w:rsidP="00304D17">
      <w:pPr>
        <w:jc w:val="both"/>
        <w:rPr>
          <w:sz w:val="20"/>
          <w:szCs w:val="20"/>
        </w:rPr>
      </w:pPr>
    </w:p>
    <w:p w14:paraId="66F42F3E" w14:textId="77777777" w:rsidR="00304D17" w:rsidRDefault="00304D17" w:rsidP="00304D17"/>
    <w:p w14:paraId="40C5490C" w14:textId="77777777" w:rsidR="00304D17" w:rsidRDefault="00304D17" w:rsidP="00304D17"/>
    <w:p w14:paraId="6B901DEF" w14:textId="77777777" w:rsidR="00304D17" w:rsidRDefault="00304D17" w:rsidP="00304D17"/>
    <w:p w14:paraId="12D94C18" w14:textId="77777777" w:rsidR="00100DC5" w:rsidRPr="00E06D1F" w:rsidRDefault="00100DC5" w:rsidP="00304D17"/>
    <w:p w14:paraId="3548E858" w14:textId="77777777" w:rsidR="00304D17" w:rsidRPr="00E06D1F" w:rsidRDefault="00304D17" w:rsidP="00304D17">
      <w:pPr>
        <w:jc w:val="both"/>
        <w:rPr>
          <w:b/>
          <w:bCs/>
        </w:rPr>
      </w:pPr>
      <w:r w:rsidRPr="00E06D1F">
        <w:rPr>
          <w:b/>
          <w:bCs/>
        </w:rPr>
        <w:t xml:space="preserve">Informācija par personas datu apstrādi </w:t>
      </w:r>
    </w:p>
    <w:p w14:paraId="49065794" w14:textId="77777777" w:rsidR="00304D17" w:rsidRPr="00E06D1F" w:rsidRDefault="00304D17" w:rsidP="00304D17">
      <w:pPr>
        <w:jc w:val="both"/>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946"/>
      </w:tblGrid>
      <w:tr w:rsidR="009674A1" w14:paraId="52C7AC41" w14:textId="77777777" w:rsidTr="007400B0">
        <w:tc>
          <w:tcPr>
            <w:tcW w:w="3397" w:type="dxa"/>
          </w:tcPr>
          <w:p w14:paraId="135A99EB" w14:textId="77777777" w:rsidR="00304D17" w:rsidRPr="00E06D1F" w:rsidRDefault="00304D17" w:rsidP="007400B0">
            <w:pPr>
              <w:jc w:val="both"/>
              <w:rPr>
                <w:rFonts w:eastAsia="Calibri"/>
              </w:rPr>
            </w:pPr>
            <w:r w:rsidRPr="00E06D1F">
              <w:rPr>
                <w:rFonts w:eastAsia="Calibri"/>
              </w:rPr>
              <w:t>Personas datu apstrādes pārzinis</w:t>
            </w:r>
          </w:p>
        </w:tc>
        <w:tc>
          <w:tcPr>
            <w:tcW w:w="6946" w:type="dxa"/>
          </w:tcPr>
          <w:p w14:paraId="15CF74FC" w14:textId="77777777" w:rsidR="00304D17" w:rsidRPr="00E06D1F" w:rsidRDefault="00304D17" w:rsidP="007400B0">
            <w:pPr>
              <w:jc w:val="both"/>
              <w:rPr>
                <w:rFonts w:eastAsia="Calibri"/>
              </w:rPr>
            </w:pPr>
            <w:r w:rsidRPr="00E06D1F">
              <w:rPr>
                <w:rFonts w:eastAsia="Calibri"/>
              </w:rPr>
              <w:t xml:space="preserve">Rīgas valstspilsētas pašvaldība (Rīgas </w:t>
            </w:r>
            <w:r>
              <w:rPr>
                <w:rFonts w:eastAsia="Calibri"/>
              </w:rPr>
              <w:t>valstspilsētas pašvaldības</w:t>
            </w:r>
            <w:r w:rsidRPr="00E06D1F">
              <w:rPr>
                <w:rFonts w:eastAsia="Calibri"/>
              </w:rPr>
              <w:t xml:space="preserve"> Mājokļu un vides departaments; adrese: Brīvības iela 49/53, Rīga, LV-1010; elektroniskā pasta adrese: dmv@riga.lv)</w:t>
            </w:r>
          </w:p>
        </w:tc>
      </w:tr>
      <w:tr w:rsidR="009674A1" w14:paraId="69B2015A" w14:textId="77777777" w:rsidTr="007400B0">
        <w:tc>
          <w:tcPr>
            <w:tcW w:w="3397" w:type="dxa"/>
          </w:tcPr>
          <w:p w14:paraId="5128291B" w14:textId="77777777" w:rsidR="00304D17" w:rsidRPr="00E06D1F" w:rsidRDefault="00304D17" w:rsidP="007400B0">
            <w:pPr>
              <w:jc w:val="both"/>
              <w:rPr>
                <w:rFonts w:eastAsia="Calibri"/>
              </w:rPr>
            </w:pPr>
            <w:r w:rsidRPr="00E06D1F">
              <w:rPr>
                <w:rFonts w:eastAsia="Calibri"/>
              </w:rPr>
              <w:t>Personas datu aizsardzības speciālists</w:t>
            </w:r>
          </w:p>
        </w:tc>
        <w:tc>
          <w:tcPr>
            <w:tcW w:w="6946" w:type="dxa"/>
          </w:tcPr>
          <w:p w14:paraId="0CBDD571" w14:textId="77777777" w:rsidR="00304D17" w:rsidRPr="00E06D1F" w:rsidRDefault="00304D17" w:rsidP="007400B0">
            <w:pPr>
              <w:jc w:val="both"/>
              <w:rPr>
                <w:rFonts w:eastAsia="Calibri"/>
              </w:rPr>
            </w:pPr>
            <w:r w:rsidRPr="00E06D1F">
              <w:rPr>
                <w:rFonts w:eastAsia="Calibri"/>
              </w:rPr>
              <w:t>Rīgas valstspilsētas pašvaldības Centrālās administrācijas Datu aizsardzības un informācijas tehnoloģiju drošības centrs, adrese: Dzirciema ielā 28, Rīga, LV-1007; elektroniskā pasta adrese: dac@riga.lv</w:t>
            </w:r>
          </w:p>
        </w:tc>
      </w:tr>
      <w:tr w:rsidR="009674A1" w14:paraId="5608AF5B" w14:textId="77777777" w:rsidTr="007400B0">
        <w:tc>
          <w:tcPr>
            <w:tcW w:w="3397" w:type="dxa"/>
          </w:tcPr>
          <w:p w14:paraId="6CEAC776" w14:textId="77777777" w:rsidR="00304D17" w:rsidRPr="00E06D1F" w:rsidRDefault="00304D17" w:rsidP="007400B0">
            <w:pPr>
              <w:jc w:val="both"/>
              <w:rPr>
                <w:rFonts w:eastAsia="Calibri"/>
              </w:rPr>
            </w:pPr>
            <w:r w:rsidRPr="00E06D1F">
              <w:rPr>
                <w:rFonts w:eastAsia="Calibri"/>
              </w:rPr>
              <w:t>Nolūks personas datu apstrādei</w:t>
            </w:r>
          </w:p>
        </w:tc>
        <w:tc>
          <w:tcPr>
            <w:tcW w:w="6946" w:type="dxa"/>
          </w:tcPr>
          <w:p w14:paraId="05F2FE0B" w14:textId="77777777" w:rsidR="00304D17" w:rsidRPr="00E06D1F" w:rsidRDefault="00304D17" w:rsidP="007400B0">
            <w:pPr>
              <w:jc w:val="both"/>
              <w:rPr>
                <w:rFonts w:eastAsia="Calibri"/>
              </w:rPr>
            </w:pPr>
            <w:r w:rsidRPr="00E06D1F">
              <w:rPr>
                <w:rFonts w:eastAsia="Calibri"/>
              </w:rPr>
              <w:t>Lai nodrošinātu izvērtējumu pieteikumiem par ikgadējo nekustamā īpašuma nodokļa atvieglojumu piešķiršanu personām par zemi īpaši aizsargājamās teritorijās Rīgas pašvaldības teritorijā, kā arī tālāk saskaņā ar izvērtējumu nekustamā īpašuma nodokļa atvieglojumu piešķiršanu</w:t>
            </w:r>
          </w:p>
        </w:tc>
      </w:tr>
      <w:tr w:rsidR="009674A1" w14:paraId="6A61DC30" w14:textId="77777777" w:rsidTr="007400B0">
        <w:tc>
          <w:tcPr>
            <w:tcW w:w="3397" w:type="dxa"/>
          </w:tcPr>
          <w:p w14:paraId="263C1B37" w14:textId="77777777" w:rsidR="00304D17" w:rsidRPr="00E06D1F" w:rsidRDefault="00304D17" w:rsidP="007400B0">
            <w:pPr>
              <w:rPr>
                <w:rFonts w:eastAsia="Calibri"/>
              </w:rPr>
            </w:pPr>
            <w:r w:rsidRPr="00E06D1F">
              <w:rPr>
                <w:rFonts w:eastAsia="Calibri"/>
              </w:rPr>
              <w:t>Cita ar personas datu apstrādi saistītā informācija</w:t>
            </w:r>
          </w:p>
        </w:tc>
        <w:tc>
          <w:tcPr>
            <w:tcW w:w="6946" w:type="dxa"/>
          </w:tcPr>
          <w:p w14:paraId="6AECC8B2" w14:textId="77777777" w:rsidR="00304D17" w:rsidRPr="00E06D1F" w:rsidRDefault="00304D17" w:rsidP="007400B0">
            <w:pPr>
              <w:jc w:val="both"/>
              <w:rPr>
                <w:rFonts w:eastAsia="Calibri"/>
              </w:rPr>
            </w:pPr>
            <w:r w:rsidRPr="00E06D1F">
              <w:rPr>
                <w:rFonts w:eastAsia="Calibri"/>
              </w:rPr>
              <w:t xml:space="preserve">Ar apstrādes juridisko pamatu, iespējamiem personas datu saņēmējiem, personas datu glabāšanas kritērijiem, datu avotiem un personas datu kategorijām var iepazīties Rīgas </w:t>
            </w:r>
            <w:r>
              <w:rPr>
                <w:rFonts w:eastAsia="Calibri"/>
              </w:rPr>
              <w:t>valstspilsētas pašvaldības</w:t>
            </w:r>
            <w:r w:rsidRPr="00E06D1F">
              <w:rPr>
                <w:rFonts w:eastAsia="Calibri"/>
              </w:rPr>
              <w:t xml:space="preserve"> Mājokļu un vides departamenta Mājas lapā. </w:t>
            </w:r>
          </w:p>
          <w:p w14:paraId="18DC4BF4" w14:textId="77777777" w:rsidR="00304D17" w:rsidRPr="00E06D1F" w:rsidRDefault="00304D17" w:rsidP="007400B0">
            <w:pPr>
              <w:jc w:val="both"/>
              <w:rPr>
                <w:rFonts w:eastAsia="Calibri"/>
              </w:rPr>
            </w:pPr>
            <w:r w:rsidRPr="00E06D1F">
              <w:rPr>
                <w:rFonts w:eastAsia="Calibri"/>
              </w:rPr>
              <w:t>Saite</w:t>
            </w:r>
            <w:r w:rsidR="00100DC5">
              <w:rPr>
                <w:rFonts w:eastAsia="Calibri"/>
              </w:rPr>
              <w:t>:</w:t>
            </w:r>
            <w:r w:rsidRPr="00E06D1F">
              <w:rPr>
                <w:rFonts w:eastAsia="Calibri"/>
              </w:rPr>
              <w:t xml:space="preserve"> </w:t>
            </w:r>
            <w:hyperlink r:id="rId6" w:history="1">
              <w:r w:rsidRPr="00E06D1F">
                <w:rPr>
                  <w:rFonts w:eastAsia="Calibri"/>
                  <w:color w:val="0563C1"/>
                  <w:u w:val="single"/>
                </w:rPr>
                <w:t>https://mvd.riga.lv/personas-datu-apstrade/</w:t>
              </w:r>
            </w:hyperlink>
          </w:p>
          <w:p w14:paraId="565A89B6" w14:textId="77777777" w:rsidR="00304D17" w:rsidRPr="00E06D1F" w:rsidRDefault="00304D17" w:rsidP="007400B0">
            <w:pPr>
              <w:jc w:val="both"/>
              <w:rPr>
                <w:rFonts w:eastAsia="Calibri"/>
              </w:rPr>
            </w:pPr>
          </w:p>
        </w:tc>
      </w:tr>
      <w:tr w:rsidR="009674A1" w14:paraId="66FC5F8B" w14:textId="77777777" w:rsidTr="007400B0">
        <w:tc>
          <w:tcPr>
            <w:tcW w:w="3397" w:type="dxa"/>
          </w:tcPr>
          <w:p w14:paraId="47490BCF" w14:textId="77777777" w:rsidR="00304D17" w:rsidRPr="00E06D1F" w:rsidRDefault="00304D17" w:rsidP="007400B0">
            <w:pPr>
              <w:jc w:val="both"/>
              <w:rPr>
                <w:rFonts w:eastAsia="Calibri"/>
              </w:rPr>
            </w:pPr>
            <w:r w:rsidRPr="00E06D1F">
              <w:rPr>
                <w:rFonts w:eastAsia="Calibri"/>
              </w:rPr>
              <w:t>Datu subjekta tiesības</w:t>
            </w:r>
          </w:p>
        </w:tc>
        <w:tc>
          <w:tcPr>
            <w:tcW w:w="6946" w:type="dxa"/>
          </w:tcPr>
          <w:p w14:paraId="5856CD07" w14:textId="77777777" w:rsidR="00304D17" w:rsidRPr="00E06D1F" w:rsidRDefault="00304D17" w:rsidP="007400B0">
            <w:pPr>
              <w:tabs>
                <w:tab w:val="left" w:pos="993"/>
              </w:tabs>
              <w:jc w:val="both"/>
              <w:rPr>
                <w:rFonts w:eastAsia="Calibri"/>
              </w:rPr>
            </w:pPr>
            <w:r w:rsidRPr="00E06D1F">
              <w:rPr>
                <w:rFonts w:eastAsia="Calibri"/>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150474AA" w14:textId="77777777" w:rsidR="00304D17" w:rsidRPr="00E06D1F" w:rsidRDefault="00304D17" w:rsidP="007400B0">
            <w:pPr>
              <w:tabs>
                <w:tab w:val="left" w:pos="993"/>
              </w:tabs>
              <w:jc w:val="both"/>
              <w:rPr>
                <w:rFonts w:eastAsia="Calibri"/>
              </w:rPr>
            </w:pPr>
            <w:r w:rsidRPr="00E06D1F">
              <w:rPr>
                <w:rFonts w:eastAsia="Calibri"/>
              </w:rPr>
              <w:t>2) iesniegt sūdzību par nelikumīgu Jūsu personas datu apstrādi Datu valsts inspekcijā (Elijas iela 17, Rīga; tālr. Nr.67223131, elektroniskā pasta adrese: pasts@dvi.gov.lv).</w:t>
            </w:r>
          </w:p>
        </w:tc>
      </w:tr>
    </w:tbl>
    <w:p w14:paraId="7AEA43C4" w14:textId="77777777" w:rsidR="00304D17" w:rsidRPr="00E06D1F" w:rsidRDefault="00304D17" w:rsidP="00304D17">
      <w:pPr>
        <w:jc w:val="both"/>
        <w:rPr>
          <w:sz w:val="20"/>
          <w:szCs w:val="20"/>
        </w:rPr>
      </w:pPr>
    </w:p>
    <w:p w14:paraId="0836A21B" w14:textId="77777777" w:rsidR="00916F6D" w:rsidRPr="000C48E6" w:rsidRDefault="00916F6D" w:rsidP="00304D17">
      <w:pPr>
        <w:jc w:val="center"/>
        <w:rPr>
          <w:sz w:val="26"/>
          <w:szCs w:val="26"/>
          <w:lang w:val="lv-LV"/>
        </w:rPr>
      </w:pPr>
    </w:p>
    <w:sectPr w:rsidR="00916F6D" w:rsidRPr="000C48E6" w:rsidSect="00304D17">
      <w:headerReference w:type="even" r:id="rId7"/>
      <w:headerReference w:type="default" r:id="rId8"/>
      <w:footerReference w:type="default" r:id="rId9"/>
      <w:footerReference w:type="first" r:id="rId10"/>
      <w:pgSz w:w="11906" w:h="16838"/>
      <w:pgMar w:top="568" w:right="567"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6A3D" w14:textId="77777777" w:rsidR="00641F0B" w:rsidRDefault="00641F0B">
      <w:r>
        <w:separator/>
      </w:r>
    </w:p>
  </w:endnote>
  <w:endnote w:type="continuationSeparator" w:id="0">
    <w:p w14:paraId="51D9C7BB" w14:textId="77777777" w:rsidR="00641F0B" w:rsidRDefault="00641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86B9" w14:textId="77777777" w:rsidR="00A21868" w:rsidRDefault="00A21868">
    <w:pPr>
      <w:jc w:val="center"/>
    </w:pPr>
  </w:p>
  <w:p w14:paraId="034C4FD0" w14:textId="77777777" w:rsidR="009674A1" w:rsidRDefault="009674A1">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F7C2" w14:textId="77777777" w:rsidR="00304D17" w:rsidRPr="00304D17" w:rsidRDefault="00304D17" w:rsidP="00304D17">
    <w:pPr>
      <w:pStyle w:val="Footer"/>
      <w:jc w:val="center"/>
      <w:rPr>
        <w:lang w:val="lv-LV"/>
      </w:rPr>
    </w:pPr>
    <w:r>
      <w:rPr>
        <w:lang w:val="lv-LV"/>
      </w:rPr>
      <w:t>VP-</w:t>
    </w:r>
    <w:r w:rsidR="00100DC5">
      <w:rPr>
        <w:lang w:val="lv-LV"/>
      </w:rPr>
      <w:t>6</w:t>
    </w:r>
  </w:p>
  <w:p w14:paraId="3019AFC9" w14:textId="77777777" w:rsidR="00A21868" w:rsidRDefault="00A21868">
    <w:pPr>
      <w:jc w:val="center"/>
    </w:pPr>
  </w:p>
  <w:p w14:paraId="6479717B" w14:textId="77777777" w:rsidR="009674A1" w:rsidRDefault="009674A1">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7ECF7" w14:textId="77777777" w:rsidR="00641F0B" w:rsidRDefault="00641F0B">
      <w:r>
        <w:separator/>
      </w:r>
    </w:p>
  </w:footnote>
  <w:footnote w:type="continuationSeparator" w:id="0">
    <w:p w14:paraId="55B1087C" w14:textId="77777777" w:rsidR="00641F0B" w:rsidRDefault="00641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9AE7"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94C7346"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584F"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0CA624" w14:textId="77777777" w:rsidR="008938FE" w:rsidRDefault="008938FE" w:rsidP="00304D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1F47"/>
    <w:rsid w:val="000075DA"/>
    <w:rsid w:val="00016039"/>
    <w:rsid w:val="000174C3"/>
    <w:rsid w:val="00035626"/>
    <w:rsid w:val="00054F3E"/>
    <w:rsid w:val="0008766E"/>
    <w:rsid w:val="00090976"/>
    <w:rsid w:val="00091D46"/>
    <w:rsid w:val="00092ACF"/>
    <w:rsid w:val="000C057C"/>
    <w:rsid w:val="000C48E6"/>
    <w:rsid w:val="000E51E5"/>
    <w:rsid w:val="00100206"/>
    <w:rsid w:val="00100DC5"/>
    <w:rsid w:val="00105CAC"/>
    <w:rsid w:val="001073D0"/>
    <w:rsid w:val="00112951"/>
    <w:rsid w:val="00134860"/>
    <w:rsid w:val="00137600"/>
    <w:rsid w:val="00142D3C"/>
    <w:rsid w:val="00143B97"/>
    <w:rsid w:val="00151038"/>
    <w:rsid w:val="00191FD5"/>
    <w:rsid w:val="001C76CF"/>
    <w:rsid w:val="001D6253"/>
    <w:rsid w:val="0021183B"/>
    <w:rsid w:val="00214873"/>
    <w:rsid w:val="0022774F"/>
    <w:rsid w:val="00242DDF"/>
    <w:rsid w:val="002610CD"/>
    <w:rsid w:val="0026507C"/>
    <w:rsid w:val="002737A4"/>
    <w:rsid w:val="002755FA"/>
    <w:rsid w:val="002770E2"/>
    <w:rsid w:val="002C569E"/>
    <w:rsid w:val="002F1682"/>
    <w:rsid w:val="00304D17"/>
    <w:rsid w:val="0033055C"/>
    <w:rsid w:val="00340C39"/>
    <w:rsid w:val="00342F44"/>
    <w:rsid w:val="00361984"/>
    <w:rsid w:val="003C633B"/>
    <w:rsid w:val="003C6416"/>
    <w:rsid w:val="003D1AF5"/>
    <w:rsid w:val="003E1574"/>
    <w:rsid w:val="003F307C"/>
    <w:rsid w:val="00410A08"/>
    <w:rsid w:val="00436986"/>
    <w:rsid w:val="00480549"/>
    <w:rsid w:val="004A6E54"/>
    <w:rsid w:val="004B5DA1"/>
    <w:rsid w:val="004C098C"/>
    <w:rsid w:val="004C2974"/>
    <w:rsid w:val="004D2FAA"/>
    <w:rsid w:val="004D4554"/>
    <w:rsid w:val="004E0183"/>
    <w:rsid w:val="004E4BDA"/>
    <w:rsid w:val="00506DD8"/>
    <w:rsid w:val="00507E5B"/>
    <w:rsid w:val="0051338D"/>
    <w:rsid w:val="005214DB"/>
    <w:rsid w:val="00535607"/>
    <w:rsid w:val="0054721F"/>
    <w:rsid w:val="0056202D"/>
    <w:rsid w:val="00562D5D"/>
    <w:rsid w:val="00565AB3"/>
    <w:rsid w:val="005B0DEE"/>
    <w:rsid w:val="005B17C3"/>
    <w:rsid w:val="005F19A7"/>
    <w:rsid w:val="005F431D"/>
    <w:rsid w:val="005F4A17"/>
    <w:rsid w:val="00641F0B"/>
    <w:rsid w:val="00671F14"/>
    <w:rsid w:val="0068008E"/>
    <w:rsid w:val="00692BB9"/>
    <w:rsid w:val="006A374C"/>
    <w:rsid w:val="006B46EC"/>
    <w:rsid w:val="006C7A42"/>
    <w:rsid w:val="006D5F8E"/>
    <w:rsid w:val="006E4C9B"/>
    <w:rsid w:val="006F4E04"/>
    <w:rsid w:val="00702070"/>
    <w:rsid w:val="00707236"/>
    <w:rsid w:val="007113AE"/>
    <w:rsid w:val="007400B0"/>
    <w:rsid w:val="0075016C"/>
    <w:rsid w:val="007B3C10"/>
    <w:rsid w:val="007B4D9C"/>
    <w:rsid w:val="007E048F"/>
    <w:rsid w:val="00806AF2"/>
    <w:rsid w:val="00833DE5"/>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53C6A"/>
    <w:rsid w:val="00954182"/>
    <w:rsid w:val="009674A1"/>
    <w:rsid w:val="00A21868"/>
    <w:rsid w:val="00A248BD"/>
    <w:rsid w:val="00A254B5"/>
    <w:rsid w:val="00A35778"/>
    <w:rsid w:val="00A35D61"/>
    <w:rsid w:val="00A92528"/>
    <w:rsid w:val="00AD7EA1"/>
    <w:rsid w:val="00AE6F9F"/>
    <w:rsid w:val="00AE7FF1"/>
    <w:rsid w:val="00AF3194"/>
    <w:rsid w:val="00B115E8"/>
    <w:rsid w:val="00B16624"/>
    <w:rsid w:val="00B25244"/>
    <w:rsid w:val="00B4100C"/>
    <w:rsid w:val="00B55BA9"/>
    <w:rsid w:val="00B80920"/>
    <w:rsid w:val="00B962DE"/>
    <w:rsid w:val="00BA6AAC"/>
    <w:rsid w:val="00BA6EC0"/>
    <w:rsid w:val="00BA7C15"/>
    <w:rsid w:val="00BC2CD6"/>
    <w:rsid w:val="00C02AEF"/>
    <w:rsid w:val="00C2204C"/>
    <w:rsid w:val="00C25BF2"/>
    <w:rsid w:val="00C26321"/>
    <w:rsid w:val="00C31D5D"/>
    <w:rsid w:val="00C4676F"/>
    <w:rsid w:val="00C559AE"/>
    <w:rsid w:val="00C5673F"/>
    <w:rsid w:val="00C6172C"/>
    <w:rsid w:val="00C65561"/>
    <w:rsid w:val="00C90512"/>
    <w:rsid w:val="00C94EA4"/>
    <w:rsid w:val="00CA0FC3"/>
    <w:rsid w:val="00CA1631"/>
    <w:rsid w:val="00CE16CA"/>
    <w:rsid w:val="00CF5869"/>
    <w:rsid w:val="00D131F6"/>
    <w:rsid w:val="00D26FB3"/>
    <w:rsid w:val="00D34E6B"/>
    <w:rsid w:val="00D516B2"/>
    <w:rsid w:val="00DD04A3"/>
    <w:rsid w:val="00DD7566"/>
    <w:rsid w:val="00E0576E"/>
    <w:rsid w:val="00E06D1F"/>
    <w:rsid w:val="00E32D88"/>
    <w:rsid w:val="00E5406D"/>
    <w:rsid w:val="00E7115C"/>
    <w:rsid w:val="00EA5C46"/>
    <w:rsid w:val="00EB04D0"/>
    <w:rsid w:val="00EC1609"/>
    <w:rsid w:val="00ED12D1"/>
    <w:rsid w:val="00ED267B"/>
    <w:rsid w:val="00EE3DEA"/>
    <w:rsid w:val="00F007E6"/>
    <w:rsid w:val="00F31637"/>
    <w:rsid w:val="00F32CAB"/>
    <w:rsid w:val="00F45DA1"/>
    <w:rsid w:val="00F75D4F"/>
    <w:rsid w:val="00F91EA2"/>
    <w:rsid w:val="00FA24B9"/>
    <w:rsid w:val="00FB0581"/>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CDF6B"/>
  <w15:chartTrackingRefBased/>
  <w15:docId w15:val="{8A754B48-0868-46A5-8201-3D3F0EA8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uiPriority w:val="39"/>
    <w:rsid w:val="00304D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vd.riga.lv/personas-datu-apstr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2151</Words>
  <Characters>1227</Characters>
  <Application>Microsoft Office Word</Application>
  <DocSecurity>0</DocSecurity>
  <Lines>10</Lines>
  <Paragraphs>6</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RDLIS</vt:lpstr>
      <vt:lpstr>RDLIS</vt:lpstr>
      <vt:lpstr>RDLIS</vt:lpstr>
    </vt:vector>
  </TitlesOfParts>
  <Company>Rīgas valstspilsētas pašvaldība</Company>
  <LinksUpToDate>false</LinksUpToDate>
  <CharactersWithSpaces>3372</CharactersWithSpaces>
  <SharedDoc>false</SharedDoc>
  <HLinks>
    <vt:vector size="6" baseType="variant">
      <vt:variant>
        <vt:i4>3407925</vt:i4>
      </vt:variant>
      <vt:variant>
        <vt:i4>0</vt:i4>
      </vt:variant>
      <vt:variant>
        <vt:i4>0</vt:i4>
      </vt:variant>
      <vt:variant>
        <vt:i4>5</vt:i4>
      </vt:variant>
      <vt:variant>
        <vt:lpwstr>https://mvd.riga.lv/personas-datu-apstrade/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2025-09-01T13:56:00Z</dcterms:created>
  <dcterms:modified xsi:type="dcterms:W3CDTF">2025-09-01T13:56:00Z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